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CB4E67" w14:textId="1CB30183" w:rsidR="009220F1" w:rsidRDefault="001B438B" w:rsidP="009220F1">
      <w:r w:rsidRPr="00C62349">
        <w:rPr>
          <w:noProof/>
          <w:sz w:val="36"/>
          <w:szCs w:val="36"/>
        </w:rPr>
        <mc:AlternateContent>
          <mc:Choice Requires="wps">
            <w:drawing>
              <wp:anchor distT="0" distB="0" distL="114300" distR="114300" simplePos="0" relativeHeight="251688960" behindDoc="0" locked="0" layoutInCell="1" allowOverlap="1" wp14:anchorId="1B87BD47" wp14:editId="5AA4250A">
                <wp:simplePos x="0" y="0"/>
                <wp:positionH relativeFrom="column">
                  <wp:posOffset>-810895</wp:posOffset>
                </wp:positionH>
                <wp:positionV relativeFrom="paragraph">
                  <wp:posOffset>-231775</wp:posOffset>
                </wp:positionV>
                <wp:extent cx="4704715" cy="666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704715" cy="666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9FDAE4" w14:textId="49FFBAEC" w:rsidR="008374F6" w:rsidRPr="00C62349" w:rsidRDefault="001B438B" w:rsidP="008374F6">
                            <w:pPr>
                              <w:pStyle w:val="Title"/>
                              <w:rPr>
                                <w:color w:val="FFFFFF" w:themeColor="background1"/>
                                <w:sz w:val="80"/>
                                <w:szCs w:val="80"/>
                              </w:rPr>
                            </w:pPr>
                            <w:r>
                              <w:rPr>
                                <w:b/>
                                <w:color w:val="FFFFFF" w:themeColor="background1"/>
                                <w:sz w:val="80"/>
                                <w:szCs w:val="80"/>
                              </w:rPr>
                              <w:t>Everyday/access</w:t>
                            </w:r>
                          </w:p>
                          <w:p w14:paraId="799D438D" w14:textId="1E07823D" w:rsidR="008374F6" w:rsidRPr="00C62349" w:rsidRDefault="008374F6" w:rsidP="008374F6">
                            <w:pPr>
                              <w:pStyle w:val="Title"/>
                              <w:rPr>
                                <w:color w:val="FFFFFF" w:themeColor="background1"/>
                                <w:sz w:val="80"/>
                                <w:szCs w:val="80"/>
                              </w:rPr>
                            </w:pPr>
                            <w:r>
                              <w:rPr>
                                <w:color w:val="FFFFFF" w:themeColor="background1"/>
                                <w:sz w:val="80"/>
                                <w:szCs w:val="80"/>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87BD47" id="_x0000_t202" coordsize="21600,21600" o:spt="202" path="m,l,21600r21600,l21600,xe">
                <v:stroke joinstyle="miter"/>
                <v:path gradientshapeok="t" o:connecttype="rect"/>
              </v:shapetype>
              <v:shape id="Text Box 6" o:spid="_x0000_s1026" type="#_x0000_t202" style="position:absolute;margin-left:-63.85pt;margin-top:-18.25pt;width:370.45pt;height: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" filled="f" stroked="f">
                <v:textbox>
                  <w:txbxContent>
                    <w:p w14:paraId="729FDAE4" w14:textId="49FFBAEC" w:rsidR="008374F6" w:rsidRPr="00C62349" w:rsidRDefault="001B438B" w:rsidP="008374F6">
                      <w:pPr>
                        <w:pStyle w:val="Title"/>
                        <w:rPr>
                          <w:color w:val="FFFFFF" w:themeColor="background1"/>
                          <w:sz w:val="80"/>
                          <w:szCs w:val="80"/>
                        </w:rPr>
                      </w:pPr>
                      <w:r>
                        <w:rPr>
                          <w:b/>
                          <w:color w:val="FFFFFF" w:themeColor="background1"/>
                          <w:sz w:val="80"/>
                          <w:szCs w:val="80"/>
                        </w:rPr>
                        <w:t>Everyday/access</w:t>
                      </w:r>
                    </w:p>
                    <w:p w14:paraId="799D438D" w14:textId="1E07823D" w:rsidR="008374F6" w:rsidRPr="00C62349" w:rsidRDefault="008374F6" w:rsidP="008374F6">
                      <w:pPr>
                        <w:pStyle w:val="Title"/>
                        <w:rPr>
                          <w:color w:val="FFFFFF" w:themeColor="background1"/>
                          <w:sz w:val="80"/>
                          <w:szCs w:val="80"/>
                        </w:rPr>
                      </w:pPr>
                      <w:r>
                        <w:rPr>
                          <w:color w:val="FFFFFF" w:themeColor="background1"/>
                          <w:sz w:val="80"/>
                          <w:szCs w:val="80"/>
                        </w:rPr>
                        <w:t>t</w:t>
                      </w:r>
                    </w:p>
                  </w:txbxContent>
                </v:textbox>
              </v:shape>
            </w:pict>
          </mc:Fallback>
        </mc:AlternateContent>
      </w:r>
      <w:r w:rsidRPr="00C62349">
        <w:rPr>
          <w:rFonts w:ascii="Arial" w:hAnsi="Arial"/>
          <w:noProof/>
        </w:rPr>
        <mc:AlternateContent>
          <mc:Choice Requires="wps">
            <w:drawing>
              <wp:anchor distT="0" distB="0" distL="114300" distR="114300" simplePos="0" relativeHeight="251635712" behindDoc="0" locked="0" layoutInCell="1" allowOverlap="1" wp14:anchorId="743B1AF7" wp14:editId="067E8658">
                <wp:simplePos x="0" y="0"/>
                <wp:positionH relativeFrom="column">
                  <wp:posOffset>-778510</wp:posOffset>
                </wp:positionH>
                <wp:positionV relativeFrom="paragraph">
                  <wp:posOffset>306705</wp:posOffset>
                </wp:positionV>
                <wp:extent cx="5699125" cy="54102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5699125" cy="5410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3B1BA8" w14:textId="5DF120D7" w:rsidR="0032506F" w:rsidRPr="009220F1" w:rsidRDefault="001B438B" w:rsidP="0032506F">
                            <w:pPr>
                              <w:pStyle w:val="Header"/>
                              <w:rPr>
                                <w:rFonts w:ascii="Arial" w:hAnsi="Arial"/>
                                <w:color w:val="FFFFFF" w:themeColor="background1"/>
                                <w:sz w:val="48"/>
                                <w:szCs w:val="48"/>
                                <w:lang w:val="en-GB"/>
                              </w:rPr>
                            </w:pPr>
                            <w:r>
                              <w:rPr>
                                <w:rFonts w:ascii="Arial" w:hAnsi="Arial"/>
                                <w:color w:val="FFFFFF" w:themeColor="background1"/>
                                <w:sz w:val="48"/>
                                <w:szCs w:val="48"/>
                                <w:lang w:val="en-GB"/>
                              </w:rPr>
                              <w:t>to work seating solution</w:t>
                            </w:r>
                          </w:p>
                          <w:p w14:paraId="12E704EA" w14:textId="46982FAA" w:rsidR="00191EB9" w:rsidRPr="009220F1" w:rsidRDefault="00191EB9" w:rsidP="00365A79">
                            <w:pPr>
                              <w:pStyle w:val="Header"/>
                              <w:rPr>
                                <w:rFonts w:ascii="Arial" w:hAnsi="Arial"/>
                                <w:color w:val="FFFFFF" w:themeColor="background1"/>
                                <w:sz w:val="48"/>
                                <w:szCs w:val="4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B1AF7" id="Text Box 65" o:spid="_x0000_s1027" type="#_x0000_t202" style="position:absolute;margin-left:-61.3pt;margin-top:24.15pt;width:448.75pt;height:42.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" filled="f" stroked="f">
                <v:textbox>
                  <w:txbxContent>
                    <w:p w14:paraId="2A3B1BA8" w14:textId="5DF120D7" w:rsidR="0032506F" w:rsidRPr="009220F1" w:rsidRDefault="001B438B" w:rsidP="0032506F">
                      <w:pPr>
                        <w:pStyle w:val="Header"/>
                        <w:rPr>
                          <w:rFonts w:ascii="Arial" w:hAnsi="Arial"/>
                          <w:color w:val="FFFFFF" w:themeColor="background1"/>
                          <w:sz w:val="48"/>
                          <w:szCs w:val="48"/>
                          <w:lang w:val="en-GB"/>
                        </w:rPr>
                      </w:pPr>
                      <w:r>
                        <w:rPr>
                          <w:rFonts w:ascii="Arial" w:hAnsi="Arial"/>
                          <w:color w:val="FFFFFF" w:themeColor="background1"/>
                          <w:sz w:val="48"/>
                          <w:szCs w:val="48"/>
                          <w:lang w:val="en-GB"/>
                        </w:rPr>
                        <w:t>to work seating solution</w:t>
                      </w:r>
                    </w:p>
                    <w:p w14:paraId="12E704EA" w14:textId="46982FAA" w:rsidR="00191EB9" w:rsidRPr="009220F1" w:rsidRDefault="00191EB9" w:rsidP="00365A79">
                      <w:pPr>
                        <w:pStyle w:val="Header"/>
                        <w:rPr>
                          <w:rFonts w:ascii="Arial" w:hAnsi="Arial"/>
                          <w:color w:val="FFFFFF" w:themeColor="background1"/>
                          <w:sz w:val="48"/>
                          <w:szCs w:val="48"/>
                          <w:lang w:val="en-GB"/>
                        </w:rPr>
                      </w:pPr>
                    </w:p>
                  </w:txbxContent>
                </v:textbox>
              </v:shape>
            </w:pict>
          </mc:Fallback>
        </mc:AlternateContent>
      </w:r>
      <w:r>
        <w:rPr>
          <w:noProof/>
        </w:rPr>
        <w:drawing>
          <wp:anchor distT="0" distB="0" distL="114300" distR="114300" simplePos="0" relativeHeight="251742208" behindDoc="1" locked="0" layoutInCell="1" allowOverlap="1" wp14:anchorId="5BF33878" wp14:editId="3EF4A3CD">
            <wp:simplePos x="0" y="0"/>
            <wp:positionH relativeFrom="column">
              <wp:posOffset>4277995</wp:posOffset>
            </wp:positionH>
            <wp:positionV relativeFrom="paragraph">
              <wp:posOffset>-656378</wp:posOffset>
            </wp:positionV>
            <wp:extent cx="1799590" cy="1038225"/>
            <wp:effectExtent l="0" t="0" r="3810" b="3175"/>
            <wp:wrapNone/>
            <wp:docPr id="4" name="Picture 4" descr="SharedData:Albion Chairs:27461 Albion Marketing Materials 2017-2018:Albion Bundle Chair Offers 12_09_17:Word versions:Links:Albion-logo-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edData:Albion Chairs:27461 Albion Marketing Materials 2017-2018:Albion Bundle Chair Offers 12_09_17:Word versions:Links:Albion-logo-whit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959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220F1">
        <w:fldChar w:fldCharType="begin"/>
      </w:r>
      <w:r w:rsidR="009220F1">
        <w:instrText xml:space="preserve"> INCLUDEPICTURE "/var/folders/8g/s1lq3mxs1lbdglx3zj954zcr0000gn/T/com.microsoft.Word/WebArchiveCopyPasteTempFiles/G6A4X5STAR_purple.jpg" \* MERGEFORMATINET </w:instrText>
      </w:r>
      <w:r w:rsidR="009220F1">
        <w:fldChar w:fldCharType="end"/>
      </w:r>
    </w:p>
    <w:p w14:paraId="7AAC6DEC" w14:textId="019A00A0" w:rsidR="00F80148" w:rsidRDefault="00076F01">
      <w:bookmarkStart w:id="0" w:name="_GoBack"/>
      <w:bookmarkEnd w:id="0"/>
      <w:r w:rsidRPr="00744D1E">
        <w:rPr>
          <w:noProof/>
        </w:rPr>
        <w:drawing>
          <wp:anchor distT="0" distB="0" distL="114300" distR="114300" simplePos="0" relativeHeight="251614203" behindDoc="1" locked="0" layoutInCell="1" allowOverlap="1" wp14:anchorId="039FA817" wp14:editId="1280D0A2">
            <wp:simplePos x="0" y="0"/>
            <wp:positionH relativeFrom="column">
              <wp:posOffset>-945329</wp:posOffset>
            </wp:positionH>
            <wp:positionV relativeFrom="page">
              <wp:posOffset>2051125</wp:posOffset>
            </wp:positionV>
            <wp:extent cx="2563906" cy="3847182"/>
            <wp:effectExtent l="0" t="0" r="1905"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63906" cy="384718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5228" behindDoc="1" locked="0" layoutInCell="1" allowOverlap="1" wp14:anchorId="25F77F7A" wp14:editId="14646D6E">
            <wp:simplePos x="0" y="0"/>
            <wp:positionH relativeFrom="column">
              <wp:posOffset>2873187</wp:posOffset>
            </wp:positionH>
            <wp:positionV relativeFrom="page">
              <wp:posOffset>2339788</wp:posOffset>
            </wp:positionV>
            <wp:extent cx="1066501" cy="1599752"/>
            <wp:effectExtent l="0" t="0" r="635" b="63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pynamics-sd9-blue.jpg"/>
                    <pic:cNvPicPr/>
                  </pic:nvPicPr>
                  <pic:blipFill>
                    <a:blip r:embed="rId9"/>
                    <a:stretch>
                      <a:fillRect/>
                    </a:stretch>
                  </pic:blipFill>
                  <pic:spPr>
                    <a:xfrm>
                      <a:off x="0" y="0"/>
                      <a:ext cx="1068348" cy="1602522"/>
                    </a:xfrm>
                    <a:prstGeom prst="rect">
                      <a:avLst/>
                    </a:prstGeom>
                  </pic:spPr>
                </pic:pic>
              </a:graphicData>
            </a:graphic>
            <wp14:sizeRelH relativeFrom="page">
              <wp14:pctWidth>0</wp14:pctWidth>
            </wp14:sizeRelH>
            <wp14:sizeRelV relativeFrom="page">
              <wp14:pctHeight>0</wp14:pctHeight>
            </wp14:sizeRelV>
          </wp:anchor>
        </w:drawing>
      </w:r>
      <w:r w:rsidR="000626B7" w:rsidRPr="00FB17C8">
        <w:rPr>
          <w:noProof/>
        </w:rPr>
        <mc:AlternateContent>
          <mc:Choice Requires="wps">
            <w:drawing>
              <wp:anchor distT="0" distB="0" distL="114300" distR="114300" simplePos="0" relativeHeight="251760640" behindDoc="0" locked="0" layoutInCell="1" allowOverlap="1" wp14:anchorId="1D0C8CF1" wp14:editId="2ED0493D">
                <wp:simplePos x="0" y="0"/>
                <wp:positionH relativeFrom="page">
                  <wp:posOffset>5989320</wp:posOffset>
                </wp:positionH>
                <wp:positionV relativeFrom="page">
                  <wp:posOffset>2552489</wp:posOffset>
                </wp:positionV>
                <wp:extent cx="822960" cy="301625"/>
                <wp:effectExtent l="0" t="0" r="0" b="0"/>
                <wp:wrapThrough wrapText="bothSides">
                  <wp:wrapPolygon edited="0">
                    <wp:start x="1667" y="909"/>
                    <wp:lineTo x="1667" y="20008"/>
                    <wp:lineTo x="19667" y="20008"/>
                    <wp:lineTo x="19667" y="909"/>
                    <wp:lineTo x="1667" y="909"/>
                  </wp:wrapPolygon>
                </wp:wrapThrough>
                <wp:docPr id="8" name="Zone de texte 19"/>
                <wp:cNvGraphicFramePr/>
                <a:graphic xmlns:a="http://schemas.openxmlformats.org/drawingml/2006/main">
                  <a:graphicData uri="http://schemas.microsoft.com/office/word/2010/wordprocessingShape">
                    <wps:wsp>
                      <wps:cNvSpPr txBox="1"/>
                      <wps:spPr>
                        <a:xfrm>
                          <a:off x="0" y="0"/>
                          <a:ext cx="822960" cy="301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4B706B7" w14:textId="1B539DF6" w:rsidR="00155492" w:rsidRPr="00463F44" w:rsidRDefault="00155492" w:rsidP="00155492">
                            <w:pPr>
                              <w:jc w:val="center"/>
                              <w:rPr>
                                <w:rFonts w:ascii="Arial" w:hAnsi="Arial" w:cs="Arial"/>
                                <w:bCs/>
                                <w:sz w:val="18"/>
                                <w:szCs w:val="18"/>
                                <w:lang w:val="en-GB"/>
                              </w:rPr>
                            </w:pPr>
                            <w:r>
                              <w:rPr>
                                <w:rFonts w:ascii="Arial" w:hAnsi="Arial" w:cs="Arial"/>
                                <w:bCs/>
                                <w:sz w:val="18"/>
                                <w:szCs w:val="18"/>
                                <w:lang w:val="en-GB"/>
                              </w:rPr>
                              <w:t>SD11</w:t>
                            </w:r>
                          </w:p>
                          <w:p w14:paraId="0C8987BB" w14:textId="77777777" w:rsidR="00155492" w:rsidRPr="00463F44" w:rsidRDefault="00155492" w:rsidP="00155492">
                            <w:pPr>
                              <w:jc w:val="center"/>
                              <w:rPr>
                                <w:rFonts w:ascii="Arial" w:hAnsi="Arial" w:cs="Arial"/>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C8CF1" id="Zone de texte 19" o:spid="_x0000_s1028" type="#_x0000_t202" style="position:absolute;margin-left:471.6pt;margin-top:201pt;width:64.8pt;height:23.7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" filled="f" stroked="f">
                <v:textbox>
                  <w:txbxContent>
                    <w:p w14:paraId="54B706B7" w14:textId="1B539DF6" w:rsidR="00155492" w:rsidRPr="00463F44" w:rsidRDefault="00155492" w:rsidP="00155492">
                      <w:pPr>
                        <w:jc w:val="center"/>
                        <w:rPr>
                          <w:rFonts w:ascii="Arial" w:hAnsi="Arial" w:cs="Arial"/>
                          <w:bCs/>
                          <w:sz w:val="18"/>
                          <w:szCs w:val="18"/>
                          <w:lang w:val="en-GB"/>
                        </w:rPr>
                      </w:pPr>
                      <w:r>
                        <w:rPr>
                          <w:rFonts w:ascii="Arial" w:hAnsi="Arial" w:cs="Arial"/>
                          <w:bCs/>
                          <w:sz w:val="18"/>
                          <w:szCs w:val="18"/>
                          <w:lang w:val="en-GB"/>
                        </w:rPr>
                        <w:t>SD11</w:t>
                      </w:r>
                    </w:p>
                    <w:p w14:paraId="0C8987BB" w14:textId="77777777" w:rsidR="00155492" w:rsidRPr="00463F44" w:rsidRDefault="00155492" w:rsidP="00155492">
                      <w:pPr>
                        <w:jc w:val="center"/>
                        <w:rPr>
                          <w:rFonts w:ascii="Arial" w:hAnsi="Arial" w:cs="Arial"/>
                          <w:bCs/>
                          <w:sz w:val="18"/>
                          <w:szCs w:val="18"/>
                        </w:rPr>
                      </w:pPr>
                    </w:p>
                  </w:txbxContent>
                </v:textbox>
                <w10:wrap type="through" anchorx="page" anchory="page"/>
              </v:shape>
            </w:pict>
          </mc:Fallback>
        </mc:AlternateContent>
      </w:r>
      <w:r w:rsidR="000626B7">
        <w:rPr>
          <w:noProof/>
        </w:rPr>
        <w:drawing>
          <wp:anchor distT="0" distB="0" distL="114300" distR="114300" simplePos="0" relativeHeight="251773952" behindDoc="1" locked="0" layoutInCell="1" allowOverlap="1" wp14:anchorId="2BAA6886" wp14:editId="3C74B88A">
            <wp:simplePos x="0" y="0"/>
            <wp:positionH relativeFrom="column">
              <wp:posOffset>4144645</wp:posOffset>
            </wp:positionH>
            <wp:positionV relativeFrom="page">
              <wp:posOffset>2097193</wp:posOffset>
            </wp:positionV>
            <wp:extent cx="1363980" cy="204660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D11 (2).jpg"/>
                    <pic:cNvPicPr/>
                  </pic:nvPicPr>
                  <pic:blipFill>
                    <a:blip r:embed="rId10"/>
                    <a:stretch>
                      <a:fillRect/>
                    </a:stretch>
                  </pic:blipFill>
                  <pic:spPr>
                    <a:xfrm>
                      <a:off x="0" y="0"/>
                      <a:ext cx="1363980" cy="2046605"/>
                    </a:xfrm>
                    <a:prstGeom prst="rect">
                      <a:avLst/>
                    </a:prstGeom>
                  </pic:spPr>
                </pic:pic>
              </a:graphicData>
            </a:graphic>
            <wp14:sizeRelH relativeFrom="page">
              <wp14:pctWidth>0</wp14:pctWidth>
            </wp14:sizeRelH>
            <wp14:sizeRelV relativeFrom="page">
              <wp14:pctHeight>0</wp14:pctHeight>
            </wp14:sizeRelV>
          </wp:anchor>
        </w:drawing>
      </w:r>
      <w:r w:rsidR="000626B7">
        <w:rPr>
          <w:noProof/>
        </w:rPr>
        <w:drawing>
          <wp:anchor distT="0" distB="0" distL="114300" distR="114300" simplePos="0" relativeHeight="251768832" behindDoc="0" locked="0" layoutInCell="1" allowOverlap="1" wp14:anchorId="243CAE73" wp14:editId="49395815">
            <wp:simplePos x="0" y="0"/>
            <wp:positionH relativeFrom="column">
              <wp:posOffset>4673600</wp:posOffset>
            </wp:positionH>
            <wp:positionV relativeFrom="paragraph">
              <wp:posOffset>3038475</wp:posOffset>
            </wp:positionV>
            <wp:extent cx="1346200" cy="1734185"/>
            <wp:effectExtent l="0" t="0" r="0"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rotWithShape="1">
                    <a:blip r:embed="rId11"/>
                    <a:srcRect t="13876"/>
                    <a:stretch/>
                  </pic:blipFill>
                  <pic:spPr bwMode="auto">
                    <a:xfrm>
                      <a:off x="0" y="0"/>
                      <a:ext cx="1346200" cy="17341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53DC9">
        <w:rPr>
          <w:noProof/>
        </w:rPr>
        <w:drawing>
          <wp:anchor distT="0" distB="0" distL="114300" distR="114300" simplePos="0" relativeHeight="251767808" behindDoc="0" locked="0" layoutInCell="1" allowOverlap="1" wp14:anchorId="5E3B544C" wp14:editId="778FC0B3">
            <wp:simplePos x="0" y="0"/>
            <wp:positionH relativeFrom="column">
              <wp:posOffset>3251200</wp:posOffset>
            </wp:positionH>
            <wp:positionV relativeFrom="paragraph">
              <wp:posOffset>2962698</wp:posOffset>
            </wp:positionV>
            <wp:extent cx="1306830" cy="1752600"/>
            <wp:effectExtent l="0" t="0" r="127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rotWithShape="1">
                    <a:blip r:embed="rId12"/>
                    <a:srcRect t="10389"/>
                    <a:stretch/>
                  </pic:blipFill>
                  <pic:spPr bwMode="auto">
                    <a:xfrm>
                      <a:off x="0" y="0"/>
                      <a:ext cx="1306830" cy="17526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53DC9">
        <w:rPr>
          <w:noProof/>
        </w:rPr>
        <w:drawing>
          <wp:anchor distT="0" distB="0" distL="114300" distR="114300" simplePos="0" relativeHeight="251769856" behindDoc="0" locked="0" layoutInCell="1" allowOverlap="1" wp14:anchorId="0DF8D071" wp14:editId="41CD36F5">
            <wp:simplePos x="0" y="0"/>
            <wp:positionH relativeFrom="column">
              <wp:posOffset>1930400</wp:posOffset>
            </wp:positionH>
            <wp:positionV relativeFrom="paragraph">
              <wp:posOffset>2869565</wp:posOffset>
            </wp:positionV>
            <wp:extent cx="1221740" cy="183261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3"/>
                    <a:stretch>
                      <a:fillRect/>
                    </a:stretch>
                  </pic:blipFill>
                  <pic:spPr>
                    <a:xfrm>
                      <a:off x="0" y="0"/>
                      <a:ext cx="1221740" cy="1832610"/>
                    </a:xfrm>
                    <a:prstGeom prst="rect">
                      <a:avLst/>
                    </a:prstGeom>
                  </pic:spPr>
                </pic:pic>
              </a:graphicData>
            </a:graphic>
          </wp:anchor>
        </w:drawing>
      </w:r>
      <w:r w:rsidR="00A53DC9">
        <w:rPr>
          <w:noProof/>
        </w:rPr>
        <mc:AlternateContent>
          <mc:Choice Requires="wps">
            <w:drawing>
              <wp:anchor distT="0" distB="0" distL="114300" distR="114300" simplePos="0" relativeHeight="251770880" behindDoc="0" locked="0" layoutInCell="1" allowOverlap="1" wp14:anchorId="33746FB2" wp14:editId="4CCB234C">
                <wp:simplePos x="0" y="0"/>
                <wp:positionH relativeFrom="column">
                  <wp:posOffset>1803400</wp:posOffset>
                </wp:positionH>
                <wp:positionV relativeFrom="paragraph">
                  <wp:posOffset>3233632</wp:posOffset>
                </wp:positionV>
                <wp:extent cx="822960" cy="301625"/>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822960" cy="301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B0C142E" w14:textId="05ADFAEF" w:rsidR="00FB17C8" w:rsidRPr="00463F44" w:rsidRDefault="00155492" w:rsidP="00155492">
                            <w:pPr>
                              <w:jc w:val="center"/>
                              <w:rPr>
                                <w:rFonts w:ascii="Arial" w:hAnsi="Arial" w:cs="Arial"/>
                                <w:bCs/>
                                <w:sz w:val="18"/>
                                <w:szCs w:val="18"/>
                                <w:lang w:val="en-GB"/>
                              </w:rPr>
                            </w:pPr>
                            <w:r>
                              <w:rPr>
                                <w:rFonts w:ascii="Arial" w:hAnsi="Arial" w:cs="Arial"/>
                                <w:bCs/>
                                <w:sz w:val="18"/>
                                <w:szCs w:val="18"/>
                                <w:lang w:val="en-GB"/>
                              </w:rPr>
                              <w:t>SD12</w:t>
                            </w:r>
                          </w:p>
                          <w:p w14:paraId="196F15BC" w14:textId="36E3FFD8" w:rsidR="00FB17C8" w:rsidRPr="00463F44" w:rsidRDefault="00FB17C8" w:rsidP="00155492">
                            <w:pPr>
                              <w:jc w:val="center"/>
                              <w:rPr>
                                <w:rFonts w:ascii="Arial" w:hAnsi="Arial" w:cs="Arial"/>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746FB2" id="_x0000_s1029" type="#_x0000_t202" style="position:absolute;margin-left:142pt;margin-top:254.6pt;width:64.8pt;height:23.7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" filled="f" stroked="f">
                <v:textbox>
                  <w:txbxContent>
                    <w:p w14:paraId="7B0C142E" w14:textId="05ADFAEF" w:rsidR="00FB17C8" w:rsidRPr="00463F44" w:rsidRDefault="00155492" w:rsidP="00155492">
                      <w:pPr>
                        <w:jc w:val="center"/>
                        <w:rPr>
                          <w:rFonts w:ascii="Arial" w:hAnsi="Arial" w:cs="Arial"/>
                          <w:bCs/>
                          <w:sz w:val="18"/>
                          <w:szCs w:val="18"/>
                          <w:lang w:val="en-GB"/>
                        </w:rPr>
                      </w:pPr>
                      <w:r>
                        <w:rPr>
                          <w:rFonts w:ascii="Arial" w:hAnsi="Arial" w:cs="Arial"/>
                          <w:bCs/>
                          <w:sz w:val="18"/>
                          <w:szCs w:val="18"/>
                          <w:lang w:val="en-GB"/>
                        </w:rPr>
                        <w:t>SD12</w:t>
                      </w:r>
                    </w:p>
                    <w:p w14:paraId="196F15BC" w14:textId="36E3FFD8" w:rsidR="00FB17C8" w:rsidRPr="00463F44" w:rsidRDefault="00FB17C8" w:rsidP="00155492">
                      <w:pPr>
                        <w:jc w:val="center"/>
                        <w:rPr>
                          <w:rFonts w:ascii="Arial" w:hAnsi="Arial" w:cs="Arial"/>
                          <w:bCs/>
                          <w:sz w:val="18"/>
                          <w:szCs w:val="18"/>
                        </w:rPr>
                      </w:pPr>
                    </w:p>
                  </w:txbxContent>
                </v:textbox>
              </v:shape>
            </w:pict>
          </mc:Fallback>
        </mc:AlternateContent>
      </w:r>
      <w:r w:rsidR="00A53DC9">
        <w:rPr>
          <w:noProof/>
        </w:rPr>
        <mc:AlternateContent>
          <mc:Choice Requires="wps">
            <w:drawing>
              <wp:anchor distT="0" distB="0" distL="114300" distR="114300" simplePos="0" relativeHeight="251771904" behindDoc="0" locked="0" layoutInCell="1" allowOverlap="1" wp14:anchorId="601DCEC2" wp14:editId="6B27CA47">
                <wp:simplePos x="0" y="0"/>
                <wp:positionH relativeFrom="column">
                  <wp:posOffset>4741333</wp:posOffset>
                </wp:positionH>
                <wp:positionV relativeFrom="paragraph">
                  <wp:posOffset>3233632</wp:posOffset>
                </wp:positionV>
                <wp:extent cx="822960" cy="301625"/>
                <wp:effectExtent l="0" t="0" r="0" b="0"/>
                <wp:wrapNone/>
                <wp:docPr id="11" name="Zone de texte 19"/>
                <wp:cNvGraphicFramePr/>
                <a:graphic xmlns:a="http://schemas.openxmlformats.org/drawingml/2006/main">
                  <a:graphicData uri="http://schemas.microsoft.com/office/word/2010/wordprocessingShape">
                    <wps:wsp>
                      <wps:cNvSpPr txBox="1"/>
                      <wps:spPr>
                        <a:xfrm>
                          <a:off x="0" y="0"/>
                          <a:ext cx="822960" cy="301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DB49590" w14:textId="77777777" w:rsidR="00155492" w:rsidRPr="00463F44" w:rsidRDefault="00155492" w:rsidP="00155492">
                            <w:pPr>
                              <w:jc w:val="center"/>
                              <w:rPr>
                                <w:rFonts w:ascii="Arial" w:hAnsi="Arial" w:cs="Arial"/>
                                <w:bCs/>
                                <w:sz w:val="18"/>
                                <w:szCs w:val="18"/>
                                <w:lang w:val="en-GB"/>
                              </w:rPr>
                            </w:pPr>
                            <w:r>
                              <w:rPr>
                                <w:rFonts w:ascii="Arial" w:hAnsi="Arial" w:cs="Arial"/>
                                <w:bCs/>
                                <w:sz w:val="18"/>
                                <w:szCs w:val="18"/>
                                <w:lang w:val="en-GB"/>
                              </w:rPr>
                              <w:t>SD14</w:t>
                            </w:r>
                          </w:p>
                          <w:p w14:paraId="43DAA69B" w14:textId="77777777" w:rsidR="00155492" w:rsidRPr="00463F44" w:rsidRDefault="00155492" w:rsidP="00155492">
                            <w:pPr>
                              <w:jc w:val="center"/>
                              <w:rPr>
                                <w:rFonts w:ascii="Arial" w:hAnsi="Arial" w:cs="Arial"/>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1DCEC2" id="_x0000_s1030" type="#_x0000_t202" style="position:absolute;margin-left:373.35pt;margin-top:254.6pt;width:64.8pt;height:23.7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" filled="f" stroked="f">
                <v:textbox>
                  <w:txbxContent>
                    <w:p w14:paraId="6DB49590" w14:textId="77777777" w:rsidR="00155492" w:rsidRPr="00463F44" w:rsidRDefault="00155492" w:rsidP="00155492">
                      <w:pPr>
                        <w:jc w:val="center"/>
                        <w:rPr>
                          <w:rFonts w:ascii="Arial" w:hAnsi="Arial" w:cs="Arial"/>
                          <w:bCs/>
                          <w:sz w:val="18"/>
                          <w:szCs w:val="18"/>
                          <w:lang w:val="en-GB"/>
                        </w:rPr>
                      </w:pPr>
                      <w:r>
                        <w:rPr>
                          <w:rFonts w:ascii="Arial" w:hAnsi="Arial" w:cs="Arial"/>
                          <w:bCs/>
                          <w:sz w:val="18"/>
                          <w:szCs w:val="18"/>
                          <w:lang w:val="en-GB"/>
                        </w:rPr>
                        <w:t>SD14</w:t>
                      </w:r>
                    </w:p>
                    <w:p w14:paraId="43DAA69B" w14:textId="77777777" w:rsidR="00155492" w:rsidRPr="00463F44" w:rsidRDefault="00155492" w:rsidP="00155492">
                      <w:pPr>
                        <w:jc w:val="center"/>
                        <w:rPr>
                          <w:rFonts w:ascii="Arial" w:hAnsi="Arial" w:cs="Arial"/>
                          <w:bCs/>
                          <w:sz w:val="18"/>
                          <w:szCs w:val="18"/>
                        </w:rPr>
                      </w:pPr>
                    </w:p>
                  </w:txbxContent>
                </v:textbox>
              </v:shape>
            </w:pict>
          </mc:Fallback>
        </mc:AlternateContent>
      </w:r>
      <w:r w:rsidR="00A53DC9">
        <w:rPr>
          <w:noProof/>
        </w:rPr>
        <mc:AlternateContent>
          <mc:Choice Requires="wps">
            <w:drawing>
              <wp:anchor distT="0" distB="0" distL="114300" distR="114300" simplePos="0" relativeHeight="251772928" behindDoc="0" locked="0" layoutInCell="1" allowOverlap="1" wp14:anchorId="7C314C1D" wp14:editId="2B21B2FE">
                <wp:simplePos x="0" y="0"/>
                <wp:positionH relativeFrom="column">
                  <wp:posOffset>3149600</wp:posOffset>
                </wp:positionH>
                <wp:positionV relativeFrom="paragraph">
                  <wp:posOffset>3233632</wp:posOffset>
                </wp:positionV>
                <wp:extent cx="822960" cy="301625"/>
                <wp:effectExtent l="0" t="0" r="0" b="0"/>
                <wp:wrapNone/>
                <wp:docPr id="15" name="Zone de texte 19"/>
                <wp:cNvGraphicFramePr/>
                <a:graphic xmlns:a="http://schemas.openxmlformats.org/drawingml/2006/main">
                  <a:graphicData uri="http://schemas.microsoft.com/office/word/2010/wordprocessingShape">
                    <wps:wsp>
                      <wps:cNvSpPr txBox="1"/>
                      <wps:spPr>
                        <a:xfrm>
                          <a:off x="0" y="0"/>
                          <a:ext cx="822960" cy="301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636545D" w14:textId="30317BF3" w:rsidR="00155492" w:rsidRPr="00463F44" w:rsidRDefault="00155492" w:rsidP="00155492">
                            <w:pPr>
                              <w:jc w:val="center"/>
                              <w:rPr>
                                <w:rFonts w:ascii="Arial" w:hAnsi="Arial" w:cs="Arial"/>
                                <w:bCs/>
                                <w:sz w:val="18"/>
                                <w:szCs w:val="18"/>
                                <w:lang w:val="en-GB"/>
                              </w:rPr>
                            </w:pPr>
                            <w:r>
                              <w:rPr>
                                <w:rFonts w:ascii="Arial" w:hAnsi="Arial" w:cs="Arial"/>
                                <w:bCs/>
                                <w:sz w:val="18"/>
                                <w:szCs w:val="18"/>
                                <w:lang w:val="en-GB"/>
                              </w:rPr>
                              <w:t>SD13</w:t>
                            </w:r>
                          </w:p>
                          <w:p w14:paraId="5D4F3545" w14:textId="77777777" w:rsidR="00155492" w:rsidRPr="00463F44" w:rsidRDefault="00155492" w:rsidP="00155492">
                            <w:pPr>
                              <w:jc w:val="center"/>
                              <w:rPr>
                                <w:rFonts w:ascii="Arial" w:hAnsi="Arial" w:cs="Arial"/>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314C1D" id="_x0000_s1031" type="#_x0000_t202" style="position:absolute;margin-left:248pt;margin-top:254.6pt;width:64.8pt;height:23.7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" filled="f" stroked="f">
                <v:textbox>
                  <w:txbxContent>
                    <w:p w14:paraId="3636545D" w14:textId="30317BF3" w:rsidR="00155492" w:rsidRPr="00463F44" w:rsidRDefault="00155492" w:rsidP="00155492">
                      <w:pPr>
                        <w:jc w:val="center"/>
                        <w:rPr>
                          <w:rFonts w:ascii="Arial" w:hAnsi="Arial" w:cs="Arial"/>
                          <w:bCs/>
                          <w:sz w:val="18"/>
                          <w:szCs w:val="18"/>
                          <w:lang w:val="en-GB"/>
                        </w:rPr>
                      </w:pPr>
                      <w:r>
                        <w:rPr>
                          <w:rFonts w:ascii="Arial" w:hAnsi="Arial" w:cs="Arial"/>
                          <w:bCs/>
                          <w:sz w:val="18"/>
                          <w:szCs w:val="18"/>
                          <w:lang w:val="en-GB"/>
                        </w:rPr>
                        <w:t>SD13</w:t>
                      </w:r>
                    </w:p>
                    <w:p w14:paraId="5D4F3545" w14:textId="77777777" w:rsidR="00155492" w:rsidRPr="00463F44" w:rsidRDefault="00155492" w:rsidP="00155492">
                      <w:pPr>
                        <w:jc w:val="center"/>
                        <w:rPr>
                          <w:rFonts w:ascii="Arial" w:hAnsi="Arial" w:cs="Arial"/>
                          <w:bCs/>
                          <w:sz w:val="18"/>
                          <w:szCs w:val="18"/>
                        </w:rPr>
                      </w:pPr>
                    </w:p>
                  </w:txbxContent>
                </v:textbox>
              </v:shape>
            </w:pict>
          </mc:Fallback>
        </mc:AlternateContent>
      </w:r>
      <w:r w:rsidR="00A53DC9" w:rsidRPr="00FB17C8">
        <w:rPr>
          <w:noProof/>
        </w:rPr>
        <mc:AlternateContent>
          <mc:Choice Requires="wps">
            <w:drawing>
              <wp:anchor distT="0" distB="0" distL="114300" distR="114300" simplePos="0" relativeHeight="251762688" behindDoc="0" locked="0" layoutInCell="1" allowOverlap="1" wp14:anchorId="5058AB11" wp14:editId="233321E8">
                <wp:simplePos x="0" y="0"/>
                <wp:positionH relativeFrom="page">
                  <wp:posOffset>4469765</wp:posOffset>
                </wp:positionH>
                <wp:positionV relativeFrom="page">
                  <wp:posOffset>2552065</wp:posOffset>
                </wp:positionV>
                <wp:extent cx="822960" cy="301625"/>
                <wp:effectExtent l="0" t="0" r="0" b="0"/>
                <wp:wrapThrough wrapText="bothSides">
                  <wp:wrapPolygon edited="0">
                    <wp:start x="1667" y="909"/>
                    <wp:lineTo x="1667" y="20008"/>
                    <wp:lineTo x="19667" y="20008"/>
                    <wp:lineTo x="19667" y="909"/>
                    <wp:lineTo x="1667" y="909"/>
                  </wp:wrapPolygon>
                </wp:wrapThrough>
                <wp:docPr id="10" name="Zone de texte 19"/>
                <wp:cNvGraphicFramePr/>
                <a:graphic xmlns:a="http://schemas.openxmlformats.org/drawingml/2006/main">
                  <a:graphicData uri="http://schemas.microsoft.com/office/word/2010/wordprocessingShape">
                    <wps:wsp>
                      <wps:cNvSpPr txBox="1"/>
                      <wps:spPr>
                        <a:xfrm>
                          <a:off x="0" y="0"/>
                          <a:ext cx="822960" cy="301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ACD6DC4" w14:textId="63173B5D" w:rsidR="00155492" w:rsidRPr="00463F44" w:rsidRDefault="00155492" w:rsidP="00155492">
                            <w:pPr>
                              <w:jc w:val="center"/>
                              <w:rPr>
                                <w:rFonts w:ascii="Arial" w:hAnsi="Arial" w:cs="Arial"/>
                                <w:bCs/>
                                <w:sz w:val="18"/>
                                <w:szCs w:val="18"/>
                                <w:lang w:val="en-GB"/>
                              </w:rPr>
                            </w:pPr>
                            <w:r>
                              <w:rPr>
                                <w:rFonts w:ascii="Arial" w:hAnsi="Arial" w:cs="Arial"/>
                                <w:bCs/>
                                <w:sz w:val="18"/>
                                <w:szCs w:val="18"/>
                                <w:lang w:val="en-GB"/>
                              </w:rPr>
                              <w:t>SD</w:t>
                            </w:r>
                            <w:r w:rsidR="00076F01">
                              <w:rPr>
                                <w:rFonts w:ascii="Arial" w:hAnsi="Arial" w:cs="Arial"/>
                                <w:bCs/>
                                <w:sz w:val="18"/>
                                <w:szCs w:val="18"/>
                                <w:lang w:val="en-GB"/>
                              </w:rPr>
                              <w:t>9</w:t>
                            </w:r>
                          </w:p>
                          <w:p w14:paraId="65F8F93A" w14:textId="77777777" w:rsidR="00155492" w:rsidRPr="00463F44" w:rsidRDefault="00155492" w:rsidP="00155492">
                            <w:pPr>
                              <w:jc w:val="center"/>
                              <w:rPr>
                                <w:rFonts w:ascii="Arial" w:hAnsi="Arial" w:cs="Arial"/>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8AB11" id="_x0000_s1032" type="#_x0000_t202" style="position:absolute;margin-left:351.95pt;margin-top:200.95pt;width:64.8pt;height:23.7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" filled="f" stroked="f">
                <v:textbox>
                  <w:txbxContent>
                    <w:p w14:paraId="6ACD6DC4" w14:textId="63173B5D" w:rsidR="00155492" w:rsidRPr="00463F44" w:rsidRDefault="00155492" w:rsidP="00155492">
                      <w:pPr>
                        <w:jc w:val="center"/>
                        <w:rPr>
                          <w:rFonts w:ascii="Arial" w:hAnsi="Arial" w:cs="Arial"/>
                          <w:bCs/>
                          <w:sz w:val="18"/>
                          <w:szCs w:val="18"/>
                          <w:lang w:val="en-GB"/>
                        </w:rPr>
                      </w:pPr>
                      <w:r>
                        <w:rPr>
                          <w:rFonts w:ascii="Arial" w:hAnsi="Arial" w:cs="Arial"/>
                          <w:bCs/>
                          <w:sz w:val="18"/>
                          <w:szCs w:val="18"/>
                          <w:lang w:val="en-GB"/>
                        </w:rPr>
                        <w:t>SD</w:t>
                      </w:r>
                      <w:r w:rsidR="00076F01">
                        <w:rPr>
                          <w:rFonts w:ascii="Arial" w:hAnsi="Arial" w:cs="Arial"/>
                          <w:bCs/>
                          <w:sz w:val="18"/>
                          <w:szCs w:val="18"/>
                          <w:lang w:val="en-GB"/>
                        </w:rPr>
                        <w:t>9</w:t>
                      </w:r>
                    </w:p>
                    <w:p w14:paraId="65F8F93A" w14:textId="77777777" w:rsidR="00155492" w:rsidRPr="00463F44" w:rsidRDefault="00155492" w:rsidP="00155492">
                      <w:pPr>
                        <w:jc w:val="center"/>
                        <w:rPr>
                          <w:rFonts w:ascii="Arial" w:hAnsi="Arial" w:cs="Arial"/>
                          <w:bCs/>
                          <w:sz w:val="18"/>
                          <w:szCs w:val="18"/>
                        </w:rPr>
                      </w:pPr>
                    </w:p>
                  </w:txbxContent>
                </v:textbox>
                <w10:wrap type="through" anchorx="page" anchory="page"/>
              </v:shape>
            </w:pict>
          </mc:Fallback>
        </mc:AlternateContent>
      </w:r>
      <w:r w:rsidR="00A53DC9">
        <w:rPr>
          <w:noProof/>
        </w:rPr>
        <mc:AlternateContent>
          <mc:Choice Requires="wps">
            <w:drawing>
              <wp:anchor distT="0" distB="0" distL="114300" distR="114300" simplePos="0" relativeHeight="251619328" behindDoc="0" locked="0" layoutInCell="1" allowOverlap="1" wp14:anchorId="23768300" wp14:editId="2180319C">
                <wp:simplePos x="0" y="0"/>
                <wp:positionH relativeFrom="column">
                  <wp:posOffset>-583565</wp:posOffset>
                </wp:positionH>
                <wp:positionV relativeFrom="paragraph">
                  <wp:posOffset>6243955</wp:posOffset>
                </wp:positionV>
                <wp:extent cx="6444615" cy="2564765"/>
                <wp:effectExtent l="0" t="0" r="0" b="0"/>
                <wp:wrapNone/>
                <wp:docPr id="9" name="Text Box 9"/>
                <wp:cNvGraphicFramePr/>
                <a:graphic xmlns:a="http://schemas.openxmlformats.org/drawingml/2006/main">
                  <a:graphicData uri="http://schemas.microsoft.com/office/word/2010/wordprocessingShape">
                    <wps:wsp>
                      <wps:cNvSpPr txBox="1"/>
                      <wps:spPr>
                        <a:xfrm>
                          <a:off x="0" y="0"/>
                          <a:ext cx="6444615" cy="25647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8EEF14" w14:textId="77777777" w:rsidR="001B438B" w:rsidRPr="001B438B" w:rsidRDefault="001B438B" w:rsidP="001B438B">
                            <w:pPr>
                              <w:pStyle w:val="Header"/>
                              <w:numPr>
                                <w:ilvl w:val="0"/>
                                <w:numId w:val="5"/>
                              </w:numPr>
                              <w:spacing w:after="100" w:line="276" w:lineRule="auto"/>
                              <w:ind w:left="426" w:hanging="284"/>
                              <w:rPr>
                                <w:rFonts w:ascii="Arial" w:hAnsi="Arial"/>
                                <w:sz w:val="20"/>
                                <w:szCs w:val="20"/>
                                <w:lang w:val="en-GB"/>
                              </w:rPr>
                            </w:pPr>
                            <w:r w:rsidRPr="001B438B">
                              <w:rPr>
                                <w:rFonts w:ascii="Arial" w:hAnsi="Arial"/>
                                <w:sz w:val="20"/>
                                <w:szCs w:val="20"/>
                                <w:lang w:val="en-GB"/>
                              </w:rPr>
                              <w:t xml:space="preserve">Choice of 6 contoured backs with </w:t>
                            </w:r>
                            <w:proofErr w:type="gramStart"/>
                            <w:r w:rsidRPr="001B438B">
                              <w:rPr>
                                <w:rFonts w:ascii="Arial" w:hAnsi="Arial"/>
                                <w:sz w:val="20"/>
                                <w:szCs w:val="20"/>
                                <w:lang w:val="en-GB"/>
                              </w:rPr>
                              <w:t>2 way</w:t>
                            </w:r>
                            <w:proofErr w:type="gramEnd"/>
                            <w:r w:rsidRPr="001B438B">
                              <w:rPr>
                                <w:rFonts w:ascii="Arial" w:hAnsi="Arial"/>
                                <w:sz w:val="20"/>
                                <w:szCs w:val="20"/>
                                <w:lang w:val="en-GB"/>
                              </w:rPr>
                              <w:t xml:space="preserve"> built-in adjustable lumbar support. Memory foam version optional. </w:t>
                            </w:r>
                          </w:p>
                          <w:p w14:paraId="66792820" w14:textId="6E57ED65" w:rsidR="001B438B" w:rsidRPr="001B438B" w:rsidRDefault="001B438B" w:rsidP="001B438B">
                            <w:pPr>
                              <w:pStyle w:val="Header"/>
                              <w:numPr>
                                <w:ilvl w:val="0"/>
                                <w:numId w:val="5"/>
                              </w:numPr>
                              <w:spacing w:after="100" w:line="276" w:lineRule="auto"/>
                              <w:ind w:left="426" w:hanging="284"/>
                              <w:rPr>
                                <w:rFonts w:ascii="Arial" w:hAnsi="Arial"/>
                                <w:sz w:val="20"/>
                                <w:szCs w:val="20"/>
                                <w:lang w:val="en-GB"/>
                              </w:rPr>
                            </w:pPr>
                            <w:r w:rsidRPr="001B438B">
                              <w:rPr>
                                <w:rFonts w:ascii="Arial" w:hAnsi="Arial"/>
                                <w:sz w:val="20"/>
                                <w:szCs w:val="20"/>
                                <w:lang w:val="en-GB"/>
                              </w:rPr>
                              <w:t xml:space="preserve">Comfort and support </w:t>
                            </w:r>
                            <w:proofErr w:type="gramStart"/>
                            <w:r w:rsidRPr="001B438B">
                              <w:rPr>
                                <w:rFonts w:ascii="Arial" w:hAnsi="Arial"/>
                                <w:sz w:val="20"/>
                                <w:szCs w:val="20"/>
                                <w:lang w:val="en-GB"/>
                              </w:rPr>
                              <w:t>is</w:t>
                            </w:r>
                            <w:proofErr w:type="gramEnd"/>
                            <w:r w:rsidRPr="001B438B">
                              <w:rPr>
                                <w:rFonts w:ascii="Arial" w:hAnsi="Arial"/>
                                <w:sz w:val="20"/>
                                <w:szCs w:val="20"/>
                                <w:lang w:val="en-GB"/>
                              </w:rPr>
                              <w:t xml:space="preserve"> provided by moulded CMHR foams, the double waterfall seat with thick memory foam layer </w:t>
                            </w:r>
                          </w:p>
                          <w:p w14:paraId="0DC71B3D" w14:textId="77777777" w:rsidR="001B438B" w:rsidRPr="001B438B" w:rsidRDefault="001B438B" w:rsidP="001B438B">
                            <w:pPr>
                              <w:pStyle w:val="Header"/>
                              <w:numPr>
                                <w:ilvl w:val="0"/>
                                <w:numId w:val="5"/>
                              </w:numPr>
                              <w:spacing w:after="100" w:line="276" w:lineRule="auto"/>
                              <w:ind w:left="426" w:hanging="284"/>
                              <w:rPr>
                                <w:rFonts w:ascii="Arial" w:hAnsi="Arial"/>
                                <w:sz w:val="20"/>
                                <w:szCs w:val="20"/>
                                <w:lang w:val="en-GB"/>
                              </w:rPr>
                            </w:pPr>
                            <w:r w:rsidRPr="001B438B">
                              <w:rPr>
                                <w:rFonts w:ascii="Arial" w:hAnsi="Arial"/>
                                <w:sz w:val="20"/>
                                <w:szCs w:val="20"/>
                                <w:lang w:val="en-GB"/>
                              </w:rPr>
                              <w:t xml:space="preserve">4-way height adjustable arms - adjustable for: height, depth, width and swivel. Other arm options are also available. </w:t>
                            </w:r>
                          </w:p>
                          <w:p w14:paraId="2566EB35" w14:textId="77777777" w:rsidR="001B438B" w:rsidRPr="001B438B" w:rsidRDefault="001B438B" w:rsidP="001B438B">
                            <w:pPr>
                              <w:pStyle w:val="Header"/>
                              <w:numPr>
                                <w:ilvl w:val="0"/>
                                <w:numId w:val="5"/>
                              </w:numPr>
                              <w:spacing w:after="100" w:line="276" w:lineRule="auto"/>
                              <w:ind w:left="426" w:hanging="284"/>
                              <w:rPr>
                                <w:rFonts w:ascii="Arial" w:hAnsi="Arial"/>
                                <w:sz w:val="20"/>
                                <w:szCs w:val="20"/>
                                <w:lang w:val="en-GB"/>
                              </w:rPr>
                            </w:pPr>
                            <w:r w:rsidRPr="001B438B">
                              <w:rPr>
                                <w:rFonts w:ascii="Arial" w:hAnsi="Arial"/>
                                <w:sz w:val="20"/>
                                <w:szCs w:val="20"/>
                                <w:lang w:val="en-GB"/>
                              </w:rPr>
                              <w:t xml:space="preserve">Heavy duty 6-way adjustable mechanism adjustable for: seat depth, seat height, tilt and tilt tension and back rest height (ratchet) and tilt. </w:t>
                            </w:r>
                          </w:p>
                          <w:p w14:paraId="51053974" w14:textId="39DFB0C4" w:rsidR="001B438B" w:rsidRPr="001B438B" w:rsidRDefault="001B438B" w:rsidP="001B438B">
                            <w:pPr>
                              <w:pStyle w:val="Header"/>
                              <w:numPr>
                                <w:ilvl w:val="0"/>
                                <w:numId w:val="5"/>
                              </w:numPr>
                              <w:spacing w:after="100" w:line="276" w:lineRule="auto"/>
                              <w:ind w:left="426" w:hanging="284"/>
                              <w:rPr>
                                <w:rFonts w:ascii="Arial" w:hAnsi="Arial"/>
                                <w:sz w:val="20"/>
                                <w:szCs w:val="20"/>
                                <w:lang w:val="en-GB"/>
                              </w:rPr>
                            </w:pPr>
                            <w:proofErr w:type="gramStart"/>
                            <w:r w:rsidRPr="001B438B">
                              <w:rPr>
                                <w:rFonts w:ascii="Arial" w:hAnsi="Arial"/>
                                <w:sz w:val="20"/>
                                <w:szCs w:val="20"/>
                                <w:lang w:val="en-GB"/>
                              </w:rPr>
                              <w:t>5 year</w:t>
                            </w:r>
                            <w:proofErr w:type="gramEnd"/>
                            <w:r w:rsidRPr="001B438B">
                              <w:rPr>
                                <w:rFonts w:ascii="Arial" w:hAnsi="Arial"/>
                                <w:sz w:val="20"/>
                                <w:szCs w:val="20"/>
                                <w:lang w:val="en-GB"/>
                              </w:rPr>
                              <w:t xml:space="preserve"> warranty for 8 hour average daily use by up to 23.5 stone users (150kg) for single user application </w:t>
                            </w:r>
                          </w:p>
                          <w:p w14:paraId="11BFE8E5" w14:textId="0F4A3316" w:rsidR="001B438B" w:rsidRPr="001B438B" w:rsidRDefault="001B438B" w:rsidP="001B438B">
                            <w:pPr>
                              <w:pStyle w:val="Header"/>
                              <w:numPr>
                                <w:ilvl w:val="0"/>
                                <w:numId w:val="5"/>
                              </w:numPr>
                              <w:spacing w:after="100" w:line="276" w:lineRule="auto"/>
                              <w:ind w:left="426" w:hanging="284"/>
                              <w:rPr>
                                <w:rFonts w:ascii="Arial" w:hAnsi="Arial"/>
                                <w:sz w:val="20"/>
                                <w:szCs w:val="20"/>
                                <w:lang w:val="en-GB"/>
                              </w:rPr>
                            </w:pPr>
                            <w:r w:rsidRPr="001B438B">
                              <w:rPr>
                                <w:rFonts w:ascii="Arial" w:hAnsi="Arial"/>
                                <w:sz w:val="20"/>
                                <w:szCs w:val="20"/>
                                <w:lang w:val="en-GB"/>
                              </w:rPr>
                              <w:t xml:space="preserve">Options </w:t>
                            </w:r>
                            <w:proofErr w:type="gramStart"/>
                            <w:r w:rsidRPr="001B438B">
                              <w:rPr>
                                <w:rFonts w:ascii="Arial" w:hAnsi="Arial"/>
                                <w:sz w:val="20"/>
                                <w:szCs w:val="20"/>
                                <w:lang w:val="en-GB"/>
                              </w:rPr>
                              <w:t>include:</w:t>
                            </w:r>
                            <w:proofErr w:type="gramEnd"/>
                            <w:r w:rsidRPr="001B438B">
                              <w:rPr>
                                <w:rFonts w:ascii="Arial" w:hAnsi="Arial"/>
                                <w:sz w:val="20"/>
                                <w:szCs w:val="20"/>
                                <w:lang w:val="en-GB"/>
                              </w:rPr>
                              <w:t xml:space="preserve"> coccyx relief cut out, 6 different seat sizes, a wide choice of arms and 2 types of head/neck rests </w:t>
                            </w:r>
                          </w:p>
                          <w:p w14:paraId="0A564135" w14:textId="3C4FC2E0" w:rsidR="001B438B" w:rsidRPr="001B438B" w:rsidRDefault="001B438B" w:rsidP="001B438B">
                            <w:pPr>
                              <w:pStyle w:val="Header"/>
                              <w:numPr>
                                <w:ilvl w:val="0"/>
                                <w:numId w:val="5"/>
                              </w:numPr>
                              <w:spacing w:after="100" w:line="276" w:lineRule="auto"/>
                              <w:ind w:left="426" w:hanging="284"/>
                              <w:rPr>
                                <w:rFonts w:ascii="Arial" w:hAnsi="Arial"/>
                                <w:sz w:val="20"/>
                                <w:szCs w:val="20"/>
                                <w:lang w:val="en-GB"/>
                              </w:rPr>
                            </w:pPr>
                            <w:r w:rsidRPr="001B438B">
                              <w:rPr>
                                <w:rFonts w:ascii="Arial" w:hAnsi="Arial"/>
                                <w:sz w:val="20"/>
                                <w:szCs w:val="20"/>
                                <w:lang w:val="en-GB"/>
                              </w:rPr>
                              <w:t>Please refer to our SPYNAMICS Sellers Guides for the full range of options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68300" id="Text Box 9" o:spid="_x0000_s1033" type="#_x0000_t202" style="position:absolute;margin-left:-45.95pt;margin-top:491.65pt;width:507.45pt;height:201.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" filled="f" stroked="f">
                <v:textbox>
                  <w:txbxContent>
                    <w:p w14:paraId="078EEF14" w14:textId="77777777" w:rsidR="001B438B" w:rsidRPr="001B438B" w:rsidRDefault="001B438B" w:rsidP="001B438B">
                      <w:pPr>
                        <w:pStyle w:val="Header"/>
                        <w:numPr>
                          <w:ilvl w:val="0"/>
                          <w:numId w:val="5"/>
                        </w:numPr>
                        <w:spacing w:after="100" w:line="276" w:lineRule="auto"/>
                        <w:ind w:left="426" w:hanging="284"/>
                        <w:rPr>
                          <w:rFonts w:ascii="Arial" w:hAnsi="Arial"/>
                          <w:sz w:val="20"/>
                          <w:szCs w:val="20"/>
                          <w:lang w:val="en-GB"/>
                        </w:rPr>
                      </w:pPr>
                      <w:r w:rsidRPr="001B438B">
                        <w:rPr>
                          <w:rFonts w:ascii="Arial" w:hAnsi="Arial"/>
                          <w:sz w:val="20"/>
                          <w:szCs w:val="20"/>
                          <w:lang w:val="en-GB"/>
                        </w:rPr>
                        <w:t xml:space="preserve">Choice of 6 contoured backs with </w:t>
                      </w:r>
                      <w:proofErr w:type="gramStart"/>
                      <w:r w:rsidRPr="001B438B">
                        <w:rPr>
                          <w:rFonts w:ascii="Arial" w:hAnsi="Arial"/>
                          <w:sz w:val="20"/>
                          <w:szCs w:val="20"/>
                          <w:lang w:val="en-GB"/>
                        </w:rPr>
                        <w:t>2 way</w:t>
                      </w:r>
                      <w:proofErr w:type="gramEnd"/>
                      <w:r w:rsidRPr="001B438B">
                        <w:rPr>
                          <w:rFonts w:ascii="Arial" w:hAnsi="Arial"/>
                          <w:sz w:val="20"/>
                          <w:szCs w:val="20"/>
                          <w:lang w:val="en-GB"/>
                        </w:rPr>
                        <w:t xml:space="preserve"> built-in adjustable lumbar support. Memory foam version optional. </w:t>
                      </w:r>
                    </w:p>
                    <w:p w14:paraId="66792820" w14:textId="6E57ED65" w:rsidR="001B438B" w:rsidRPr="001B438B" w:rsidRDefault="001B438B" w:rsidP="001B438B">
                      <w:pPr>
                        <w:pStyle w:val="Header"/>
                        <w:numPr>
                          <w:ilvl w:val="0"/>
                          <w:numId w:val="5"/>
                        </w:numPr>
                        <w:spacing w:after="100" w:line="276" w:lineRule="auto"/>
                        <w:ind w:left="426" w:hanging="284"/>
                        <w:rPr>
                          <w:rFonts w:ascii="Arial" w:hAnsi="Arial"/>
                          <w:sz w:val="20"/>
                          <w:szCs w:val="20"/>
                          <w:lang w:val="en-GB"/>
                        </w:rPr>
                      </w:pPr>
                      <w:r w:rsidRPr="001B438B">
                        <w:rPr>
                          <w:rFonts w:ascii="Arial" w:hAnsi="Arial"/>
                          <w:sz w:val="20"/>
                          <w:szCs w:val="20"/>
                          <w:lang w:val="en-GB"/>
                        </w:rPr>
                        <w:t xml:space="preserve">Comfort and support </w:t>
                      </w:r>
                      <w:proofErr w:type="gramStart"/>
                      <w:r w:rsidRPr="001B438B">
                        <w:rPr>
                          <w:rFonts w:ascii="Arial" w:hAnsi="Arial"/>
                          <w:sz w:val="20"/>
                          <w:szCs w:val="20"/>
                          <w:lang w:val="en-GB"/>
                        </w:rPr>
                        <w:t>is</w:t>
                      </w:r>
                      <w:proofErr w:type="gramEnd"/>
                      <w:r w:rsidRPr="001B438B">
                        <w:rPr>
                          <w:rFonts w:ascii="Arial" w:hAnsi="Arial"/>
                          <w:sz w:val="20"/>
                          <w:szCs w:val="20"/>
                          <w:lang w:val="en-GB"/>
                        </w:rPr>
                        <w:t xml:space="preserve"> provided by moulded CMHR foams, the double waterfall seat with thick memory foam layer </w:t>
                      </w:r>
                    </w:p>
                    <w:p w14:paraId="0DC71B3D" w14:textId="77777777" w:rsidR="001B438B" w:rsidRPr="001B438B" w:rsidRDefault="001B438B" w:rsidP="001B438B">
                      <w:pPr>
                        <w:pStyle w:val="Header"/>
                        <w:numPr>
                          <w:ilvl w:val="0"/>
                          <w:numId w:val="5"/>
                        </w:numPr>
                        <w:spacing w:after="100" w:line="276" w:lineRule="auto"/>
                        <w:ind w:left="426" w:hanging="284"/>
                        <w:rPr>
                          <w:rFonts w:ascii="Arial" w:hAnsi="Arial"/>
                          <w:sz w:val="20"/>
                          <w:szCs w:val="20"/>
                          <w:lang w:val="en-GB"/>
                        </w:rPr>
                      </w:pPr>
                      <w:r w:rsidRPr="001B438B">
                        <w:rPr>
                          <w:rFonts w:ascii="Arial" w:hAnsi="Arial"/>
                          <w:sz w:val="20"/>
                          <w:szCs w:val="20"/>
                          <w:lang w:val="en-GB"/>
                        </w:rPr>
                        <w:t xml:space="preserve">4-way height adjustable arms - adjustable for: height, depth, width and swivel. Other arm options are also available. </w:t>
                      </w:r>
                    </w:p>
                    <w:p w14:paraId="2566EB35" w14:textId="77777777" w:rsidR="001B438B" w:rsidRPr="001B438B" w:rsidRDefault="001B438B" w:rsidP="001B438B">
                      <w:pPr>
                        <w:pStyle w:val="Header"/>
                        <w:numPr>
                          <w:ilvl w:val="0"/>
                          <w:numId w:val="5"/>
                        </w:numPr>
                        <w:spacing w:after="100" w:line="276" w:lineRule="auto"/>
                        <w:ind w:left="426" w:hanging="284"/>
                        <w:rPr>
                          <w:rFonts w:ascii="Arial" w:hAnsi="Arial"/>
                          <w:sz w:val="20"/>
                          <w:szCs w:val="20"/>
                          <w:lang w:val="en-GB"/>
                        </w:rPr>
                      </w:pPr>
                      <w:r w:rsidRPr="001B438B">
                        <w:rPr>
                          <w:rFonts w:ascii="Arial" w:hAnsi="Arial"/>
                          <w:sz w:val="20"/>
                          <w:szCs w:val="20"/>
                          <w:lang w:val="en-GB"/>
                        </w:rPr>
                        <w:t xml:space="preserve">Heavy duty 6-way adjustable mechanism adjustable for: seat depth, seat height, tilt and tilt tension and back rest height (ratchet) and tilt. </w:t>
                      </w:r>
                    </w:p>
                    <w:p w14:paraId="51053974" w14:textId="39DFB0C4" w:rsidR="001B438B" w:rsidRPr="001B438B" w:rsidRDefault="001B438B" w:rsidP="001B438B">
                      <w:pPr>
                        <w:pStyle w:val="Header"/>
                        <w:numPr>
                          <w:ilvl w:val="0"/>
                          <w:numId w:val="5"/>
                        </w:numPr>
                        <w:spacing w:after="100" w:line="276" w:lineRule="auto"/>
                        <w:ind w:left="426" w:hanging="284"/>
                        <w:rPr>
                          <w:rFonts w:ascii="Arial" w:hAnsi="Arial"/>
                          <w:sz w:val="20"/>
                          <w:szCs w:val="20"/>
                          <w:lang w:val="en-GB"/>
                        </w:rPr>
                      </w:pPr>
                      <w:proofErr w:type="gramStart"/>
                      <w:r w:rsidRPr="001B438B">
                        <w:rPr>
                          <w:rFonts w:ascii="Arial" w:hAnsi="Arial"/>
                          <w:sz w:val="20"/>
                          <w:szCs w:val="20"/>
                          <w:lang w:val="en-GB"/>
                        </w:rPr>
                        <w:t>5 year</w:t>
                      </w:r>
                      <w:proofErr w:type="gramEnd"/>
                      <w:r w:rsidRPr="001B438B">
                        <w:rPr>
                          <w:rFonts w:ascii="Arial" w:hAnsi="Arial"/>
                          <w:sz w:val="20"/>
                          <w:szCs w:val="20"/>
                          <w:lang w:val="en-GB"/>
                        </w:rPr>
                        <w:t xml:space="preserve"> warranty for 8 hour average daily use by up to 23.5 stone users (150kg) for single user application </w:t>
                      </w:r>
                    </w:p>
                    <w:p w14:paraId="11BFE8E5" w14:textId="0F4A3316" w:rsidR="001B438B" w:rsidRPr="001B438B" w:rsidRDefault="001B438B" w:rsidP="001B438B">
                      <w:pPr>
                        <w:pStyle w:val="Header"/>
                        <w:numPr>
                          <w:ilvl w:val="0"/>
                          <w:numId w:val="5"/>
                        </w:numPr>
                        <w:spacing w:after="100" w:line="276" w:lineRule="auto"/>
                        <w:ind w:left="426" w:hanging="284"/>
                        <w:rPr>
                          <w:rFonts w:ascii="Arial" w:hAnsi="Arial"/>
                          <w:sz w:val="20"/>
                          <w:szCs w:val="20"/>
                          <w:lang w:val="en-GB"/>
                        </w:rPr>
                      </w:pPr>
                      <w:r w:rsidRPr="001B438B">
                        <w:rPr>
                          <w:rFonts w:ascii="Arial" w:hAnsi="Arial"/>
                          <w:sz w:val="20"/>
                          <w:szCs w:val="20"/>
                          <w:lang w:val="en-GB"/>
                        </w:rPr>
                        <w:t xml:space="preserve">Options </w:t>
                      </w:r>
                      <w:proofErr w:type="gramStart"/>
                      <w:r w:rsidRPr="001B438B">
                        <w:rPr>
                          <w:rFonts w:ascii="Arial" w:hAnsi="Arial"/>
                          <w:sz w:val="20"/>
                          <w:szCs w:val="20"/>
                          <w:lang w:val="en-GB"/>
                        </w:rPr>
                        <w:t>include:</w:t>
                      </w:r>
                      <w:proofErr w:type="gramEnd"/>
                      <w:r w:rsidRPr="001B438B">
                        <w:rPr>
                          <w:rFonts w:ascii="Arial" w:hAnsi="Arial"/>
                          <w:sz w:val="20"/>
                          <w:szCs w:val="20"/>
                          <w:lang w:val="en-GB"/>
                        </w:rPr>
                        <w:t xml:space="preserve"> coccyx relief cut out, 6 different seat sizes, a wide choice of arms and 2 types of head/neck rests </w:t>
                      </w:r>
                    </w:p>
                    <w:p w14:paraId="0A564135" w14:textId="3C4FC2E0" w:rsidR="001B438B" w:rsidRPr="001B438B" w:rsidRDefault="001B438B" w:rsidP="001B438B">
                      <w:pPr>
                        <w:pStyle w:val="Header"/>
                        <w:numPr>
                          <w:ilvl w:val="0"/>
                          <w:numId w:val="5"/>
                        </w:numPr>
                        <w:spacing w:after="100" w:line="276" w:lineRule="auto"/>
                        <w:ind w:left="426" w:hanging="284"/>
                        <w:rPr>
                          <w:rFonts w:ascii="Arial" w:hAnsi="Arial"/>
                          <w:sz w:val="20"/>
                          <w:szCs w:val="20"/>
                          <w:lang w:val="en-GB"/>
                        </w:rPr>
                      </w:pPr>
                      <w:r w:rsidRPr="001B438B">
                        <w:rPr>
                          <w:rFonts w:ascii="Arial" w:hAnsi="Arial"/>
                          <w:sz w:val="20"/>
                          <w:szCs w:val="20"/>
                          <w:lang w:val="en-GB"/>
                        </w:rPr>
                        <w:t>Please refer to our SPYNAMICS Sellers Guides for the full range of options available</w:t>
                      </w:r>
                    </w:p>
                  </w:txbxContent>
                </v:textbox>
              </v:shape>
            </w:pict>
          </mc:Fallback>
        </mc:AlternateContent>
      </w:r>
      <w:r w:rsidR="00A53DC9">
        <w:rPr>
          <w:noProof/>
        </w:rPr>
        <mc:AlternateContent>
          <mc:Choice Requires="wps">
            <w:drawing>
              <wp:anchor distT="0" distB="0" distL="114300" distR="114300" simplePos="0" relativeHeight="251756544" behindDoc="0" locked="0" layoutInCell="1" allowOverlap="1" wp14:anchorId="2FECF92E" wp14:editId="7E7DE64C">
                <wp:simplePos x="0" y="0"/>
                <wp:positionH relativeFrom="column">
                  <wp:posOffset>-635000</wp:posOffset>
                </wp:positionH>
                <wp:positionV relativeFrom="paragraph">
                  <wp:posOffset>4889923</wp:posOffset>
                </wp:positionV>
                <wp:extent cx="6628130" cy="122745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628130" cy="12274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FDB5F7" w14:textId="68E09D7D" w:rsidR="001B438B" w:rsidRDefault="001B438B" w:rsidP="001B438B">
                            <w:pPr>
                              <w:pStyle w:val="Header"/>
                              <w:spacing w:after="200" w:line="276" w:lineRule="auto"/>
                              <w:rPr>
                                <w:rFonts w:ascii="Arial" w:hAnsi="Arial"/>
                                <w:sz w:val="20"/>
                                <w:szCs w:val="20"/>
                                <w:lang w:val="en-GB"/>
                              </w:rPr>
                            </w:pPr>
                            <w:r w:rsidRPr="001B438B">
                              <w:rPr>
                                <w:rFonts w:ascii="Arial" w:hAnsi="Arial"/>
                                <w:b/>
                                <w:bCs/>
                                <w:sz w:val="20"/>
                                <w:szCs w:val="20"/>
                                <w:lang w:val="en-GB"/>
                              </w:rPr>
                              <w:t>In response to customer demand, the SPYNAMICS range now includes models of chairs which are more in keeping with the look of standard operator</w:t>
                            </w:r>
                            <w:r w:rsidRPr="001B438B">
                              <w:rPr>
                                <w:rFonts w:ascii="Arial" w:hAnsi="Arial"/>
                                <w:sz w:val="20"/>
                                <w:szCs w:val="20"/>
                                <w:lang w:val="en-GB"/>
                              </w:rPr>
                              <w:t xml:space="preserve">, task and executive chairs. Six of our UNI chairs have been enhanced with the fitting of the Spynamics mechanism, the </w:t>
                            </w:r>
                            <w:proofErr w:type="gramStart"/>
                            <w:r w:rsidRPr="001B438B">
                              <w:rPr>
                                <w:rFonts w:ascii="Arial" w:hAnsi="Arial"/>
                                <w:sz w:val="20"/>
                                <w:szCs w:val="20"/>
                                <w:lang w:val="en-GB"/>
                              </w:rPr>
                              <w:t>two way</w:t>
                            </w:r>
                            <w:proofErr w:type="gramEnd"/>
                            <w:r w:rsidRPr="001B438B">
                              <w:rPr>
                                <w:rFonts w:ascii="Arial" w:hAnsi="Arial"/>
                                <w:sz w:val="20"/>
                                <w:szCs w:val="20"/>
                                <w:lang w:val="en-GB"/>
                              </w:rPr>
                              <w:t xml:space="preserve"> adjustable lumbar, the addition of memory foam on the double-waterfall UNI seat and finished off with multifunctional height adjustable arms. </w:t>
                            </w:r>
                          </w:p>
                          <w:p w14:paraId="45EC21F5" w14:textId="33AEC544" w:rsidR="00FB17C8" w:rsidRPr="001B438B" w:rsidRDefault="001B438B" w:rsidP="001B438B">
                            <w:pPr>
                              <w:pStyle w:val="Header"/>
                              <w:spacing w:after="200" w:line="276" w:lineRule="auto"/>
                              <w:rPr>
                                <w:rFonts w:ascii="Arial" w:hAnsi="Arial"/>
                                <w:sz w:val="20"/>
                                <w:szCs w:val="20"/>
                                <w:lang w:val="en-GB"/>
                              </w:rPr>
                            </w:pPr>
                            <w:r>
                              <w:rPr>
                                <w:rFonts w:ascii="Arial" w:hAnsi="Arial"/>
                                <w:sz w:val="20"/>
                                <w:szCs w:val="20"/>
                                <w:lang w:val="en-GB"/>
                              </w:rPr>
                              <w:t>T</w:t>
                            </w:r>
                            <w:r w:rsidRPr="001B438B">
                              <w:rPr>
                                <w:rFonts w:ascii="Arial" w:hAnsi="Arial"/>
                                <w:sz w:val="20"/>
                                <w:szCs w:val="20"/>
                                <w:lang w:val="en-GB"/>
                              </w:rPr>
                              <w:t>he SD9 to SD14 provide an everyday access to work solution where price is more of an issue. SPYNAMICS provides the ultimate and complete seating solution to bad back problems in the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CF92E" id="Text Box 14" o:spid="_x0000_s1034" type="#_x0000_t202" style="position:absolute;margin-left:-50pt;margin-top:385.05pt;width:521.9pt;height:96.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" filled="f" stroked="f">
                <v:textbox>
                  <w:txbxContent>
                    <w:p w14:paraId="72FDB5F7" w14:textId="68E09D7D" w:rsidR="001B438B" w:rsidRDefault="001B438B" w:rsidP="001B438B">
                      <w:pPr>
                        <w:pStyle w:val="Header"/>
                        <w:spacing w:after="200" w:line="276" w:lineRule="auto"/>
                        <w:rPr>
                          <w:rFonts w:ascii="Arial" w:hAnsi="Arial"/>
                          <w:sz w:val="20"/>
                          <w:szCs w:val="20"/>
                          <w:lang w:val="en-GB"/>
                        </w:rPr>
                      </w:pPr>
                      <w:r w:rsidRPr="001B438B">
                        <w:rPr>
                          <w:rFonts w:ascii="Arial" w:hAnsi="Arial"/>
                          <w:b/>
                          <w:bCs/>
                          <w:sz w:val="20"/>
                          <w:szCs w:val="20"/>
                          <w:lang w:val="en-GB"/>
                        </w:rPr>
                        <w:t>In response to customer demand, the SPYNAMICS range now includes models of chairs which are more in keeping with the look of standard operator</w:t>
                      </w:r>
                      <w:r w:rsidRPr="001B438B">
                        <w:rPr>
                          <w:rFonts w:ascii="Arial" w:hAnsi="Arial"/>
                          <w:sz w:val="20"/>
                          <w:szCs w:val="20"/>
                          <w:lang w:val="en-GB"/>
                        </w:rPr>
                        <w:t xml:space="preserve">, task and executive chairs. Six of our UNI chairs have been enhanced with the fitting of the Spynamics mechanism, the </w:t>
                      </w:r>
                      <w:proofErr w:type="gramStart"/>
                      <w:r w:rsidRPr="001B438B">
                        <w:rPr>
                          <w:rFonts w:ascii="Arial" w:hAnsi="Arial"/>
                          <w:sz w:val="20"/>
                          <w:szCs w:val="20"/>
                          <w:lang w:val="en-GB"/>
                        </w:rPr>
                        <w:t>two way</w:t>
                      </w:r>
                      <w:proofErr w:type="gramEnd"/>
                      <w:r w:rsidRPr="001B438B">
                        <w:rPr>
                          <w:rFonts w:ascii="Arial" w:hAnsi="Arial"/>
                          <w:sz w:val="20"/>
                          <w:szCs w:val="20"/>
                          <w:lang w:val="en-GB"/>
                        </w:rPr>
                        <w:t xml:space="preserve"> adjustable lumbar, the addition of memory foam on the double-waterfall UNI seat and finished off with multifunctional height adjustable arms. </w:t>
                      </w:r>
                    </w:p>
                    <w:p w14:paraId="45EC21F5" w14:textId="33AEC544" w:rsidR="00FB17C8" w:rsidRPr="001B438B" w:rsidRDefault="001B438B" w:rsidP="001B438B">
                      <w:pPr>
                        <w:pStyle w:val="Header"/>
                        <w:spacing w:after="200" w:line="276" w:lineRule="auto"/>
                        <w:rPr>
                          <w:rFonts w:ascii="Arial" w:hAnsi="Arial"/>
                          <w:sz w:val="20"/>
                          <w:szCs w:val="20"/>
                          <w:lang w:val="en-GB"/>
                        </w:rPr>
                      </w:pPr>
                      <w:r>
                        <w:rPr>
                          <w:rFonts w:ascii="Arial" w:hAnsi="Arial"/>
                          <w:sz w:val="20"/>
                          <w:szCs w:val="20"/>
                          <w:lang w:val="en-GB"/>
                        </w:rPr>
                        <w:t>T</w:t>
                      </w:r>
                      <w:r w:rsidRPr="001B438B">
                        <w:rPr>
                          <w:rFonts w:ascii="Arial" w:hAnsi="Arial"/>
                          <w:sz w:val="20"/>
                          <w:szCs w:val="20"/>
                          <w:lang w:val="en-GB"/>
                        </w:rPr>
                        <w:t>he SD9 to SD14 provide an everyday access to work solution where price is more of an issue. SPYNAMICS provides the ultimate and complete seating solution to bad back problems in the office.</w:t>
                      </w:r>
                    </w:p>
                  </w:txbxContent>
                </v:textbox>
              </v:shape>
            </w:pict>
          </mc:Fallback>
        </mc:AlternateContent>
      </w:r>
      <w:r w:rsidR="00B93208" w:rsidRPr="00FB17C8">
        <w:rPr>
          <w:noProof/>
        </w:rPr>
        <mc:AlternateContent>
          <mc:Choice Requires="wps">
            <w:drawing>
              <wp:anchor distT="0" distB="0" distL="114300" distR="114300" simplePos="0" relativeHeight="251758592" behindDoc="0" locked="0" layoutInCell="1" allowOverlap="1" wp14:anchorId="36CDD276" wp14:editId="180DD546">
                <wp:simplePos x="0" y="0"/>
                <wp:positionH relativeFrom="page">
                  <wp:posOffset>1703282</wp:posOffset>
                </wp:positionH>
                <wp:positionV relativeFrom="page">
                  <wp:posOffset>2864062</wp:posOffset>
                </wp:positionV>
                <wp:extent cx="822960" cy="301625"/>
                <wp:effectExtent l="0" t="0" r="0" b="0"/>
                <wp:wrapThrough wrapText="bothSides">
                  <wp:wrapPolygon edited="0">
                    <wp:start x="1667" y="909"/>
                    <wp:lineTo x="1667" y="20008"/>
                    <wp:lineTo x="19667" y="20008"/>
                    <wp:lineTo x="19667" y="909"/>
                    <wp:lineTo x="1667" y="909"/>
                  </wp:wrapPolygon>
                </wp:wrapThrough>
                <wp:docPr id="3" name="Zone de texte 19"/>
                <wp:cNvGraphicFramePr/>
                <a:graphic xmlns:a="http://schemas.openxmlformats.org/drawingml/2006/main">
                  <a:graphicData uri="http://schemas.microsoft.com/office/word/2010/wordprocessingShape">
                    <wps:wsp>
                      <wps:cNvSpPr txBox="1"/>
                      <wps:spPr>
                        <a:xfrm>
                          <a:off x="0" y="0"/>
                          <a:ext cx="822960" cy="301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B4D5322" w14:textId="621A7CB8" w:rsidR="00155492" w:rsidRPr="00463F44" w:rsidRDefault="00155492" w:rsidP="00155492">
                            <w:pPr>
                              <w:rPr>
                                <w:rFonts w:ascii="Arial" w:hAnsi="Arial" w:cs="Arial"/>
                                <w:bCs/>
                                <w:sz w:val="18"/>
                                <w:szCs w:val="18"/>
                                <w:lang w:val="en-GB"/>
                              </w:rPr>
                            </w:pPr>
                            <w:r>
                              <w:rPr>
                                <w:rFonts w:ascii="Arial" w:hAnsi="Arial" w:cs="Arial"/>
                                <w:bCs/>
                                <w:sz w:val="18"/>
                                <w:szCs w:val="18"/>
                                <w:lang w:val="en-GB"/>
                              </w:rPr>
                              <w:t>SD</w:t>
                            </w:r>
                            <w:r w:rsidR="00076F01">
                              <w:rPr>
                                <w:rFonts w:ascii="Arial" w:hAnsi="Arial" w:cs="Arial"/>
                                <w:bCs/>
                                <w:sz w:val="18"/>
                                <w:szCs w:val="18"/>
                                <w:lang w:val="en-GB"/>
                              </w:rPr>
                              <w:t>10</w:t>
                            </w:r>
                          </w:p>
                          <w:p w14:paraId="107B324B" w14:textId="77777777" w:rsidR="00155492" w:rsidRPr="00463F44" w:rsidRDefault="00155492" w:rsidP="00155492">
                            <w:pPr>
                              <w:rPr>
                                <w:rFonts w:ascii="Arial" w:hAnsi="Arial" w:cs="Arial"/>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DD276" id="_x0000_s1035" type="#_x0000_t202" style="position:absolute;margin-left:134.1pt;margin-top:225.5pt;width:64.8pt;height:23.7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" filled="f" stroked="f">
                <v:textbox>
                  <w:txbxContent>
                    <w:p w14:paraId="6B4D5322" w14:textId="621A7CB8" w:rsidR="00155492" w:rsidRPr="00463F44" w:rsidRDefault="00155492" w:rsidP="00155492">
                      <w:pPr>
                        <w:rPr>
                          <w:rFonts w:ascii="Arial" w:hAnsi="Arial" w:cs="Arial"/>
                          <w:bCs/>
                          <w:sz w:val="18"/>
                          <w:szCs w:val="18"/>
                          <w:lang w:val="en-GB"/>
                        </w:rPr>
                      </w:pPr>
                      <w:r>
                        <w:rPr>
                          <w:rFonts w:ascii="Arial" w:hAnsi="Arial" w:cs="Arial"/>
                          <w:bCs/>
                          <w:sz w:val="18"/>
                          <w:szCs w:val="18"/>
                          <w:lang w:val="en-GB"/>
                        </w:rPr>
                        <w:t>SD</w:t>
                      </w:r>
                      <w:r w:rsidR="00076F01">
                        <w:rPr>
                          <w:rFonts w:ascii="Arial" w:hAnsi="Arial" w:cs="Arial"/>
                          <w:bCs/>
                          <w:sz w:val="18"/>
                          <w:szCs w:val="18"/>
                          <w:lang w:val="en-GB"/>
                        </w:rPr>
                        <w:t>10</w:t>
                      </w:r>
                    </w:p>
                    <w:p w14:paraId="107B324B" w14:textId="77777777" w:rsidR="00155492" w:rsidRPr="00463F44" w:rsidRDefault="00155492" w:rsidP="00155492">
                      <w:pPr>
                        <w:rPr>
                          <w:rFonts w:ascii="Arial" w:hAnsi="Arial" w:cs="Arial"/>
                          <w:bCs/>
                          <w:sz w:val="18"/>
                          <w:szCs w:val="18"/>
                        </w:rPr>
                      </w:pPr>
                    </w:p>
                  </w:txbxContent>
                </v:textbox>
                <w10:wrap type="through" anchorx="page" anchory="page"/>
              </v:shape>
            </w:pict>
          </mc:Fallback>
        </mc:AlternateContent>
      </w:r>
      <w:r w:rsidR="001B438B">
        <w:rPr>
          <w:noProof/>
        </w:rPr>
        <mc:AlternateContent>
          <mc:Choice Requires="wps">
            <w:drawing>
              <wp:anchor distT="0" distB="0" distL="114300" distR="114300" simplePos="0" relativeHeight="251631616" behindDoc="0" locked="0" layoutInCell="1" allowOverlap="1" wp14:anchorId="7385EA64" wp14:editId="65BBA430">
                <wp:simplePos x="0" y="0"/>
                <wp:positionH relativeFrom="column">
                  <wp:posOffset>-583565</wp:posOffset>
                </wp:positionH>
                <wp:positionV relativeFrom="paragraph">
                  <wp:posOffset>8926407</wp:posOffset>
                </wp:positionV>
                <wp:extent cx="6595745" cy="456565"/>
                <wp:effectExtent l="0" t="0" r="8255" b="635"/>
                <wp:wrapNone/>
                <wp:docPr id="60" name="Text Box 60"/>
                <wp:cNvGraphicFramePr/>
                <a:graphic xmlns:a="http://schemas.openxmlformats.org/drawingml/2006/main">
                  <a:graphicData uri="http://schemas.microsoft.com/office/word/2010/wordprocessingShape">
                    <wps:wsp>
                      <wps:cNvSpPr txBox="1"/>
                      <wps:spPr>
                        <a:xfrm>
                          <a:off x="0" y="0"/>
                          <a:ext cx="6595745" cy="456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4F5ADC" w14:textId="77777777" w:rsidR="00191EB9" w:rsidRPr="00191EB9" w:rsidRDefault="00191EB9" w:rsidP="00191EB9">
                            <w:pPr>
                              <w:pStyle w:val="Header"/>
                              <w:spacing w:line="276" w:lineRule="auto"/>
                              <w:rPr>
                                <w:rFonts w:ascii="Arial" w:hAnsi="Arial"/>
                                <w:sz w:val="22"/>
                                <w:szCs w:val="22"/>
                              </w:rPr>
                            </w:pPr>
                            <w:r w:rsidRPr="00191EB9">
                              <w:rPr>
                                <w:rFonts w:ascii="Arial" w:hAnsi="Arial"/>
                                <w:sz w:val="22"/>
                                <w:szCs w:val="22"/>
                              </w:rPr>
                              <w:t xml:space="preserve">For further information, please call our sales office on </w:t>
                            </w:r>
                            <w:r w:rsidRPr="00191EB9">
                              <w:rPr>
                                <w:rFonts w:ascii="Arial" w:hAnsi="Arial" w:hint="eastAsia"/>
                                <w:b/>
                                <w:bCs/>
                                <w:color w:val="16AB83"/>
                                <w:sz w:val="22"/>
                                <w:szCs w:val="22"/>
                              </w:rPr>
                              <w:t>01494 464656</w:t>
                            </w:r>
                            <w:r w:rsidRPr="00191EB9">
                              <w:rPr>
                                <w:rFonts w:ascii="Arial" w:hAnsi="Arial"/>
                                <w:sz w:val="22"/>
                                <w:szCs w:val="22"/>
                              </w:rPr>
                              <w:t xml:space="preserve">, or fax </w:t>
                            </w:r>
                            <w:r w:rsidRPr="00191EB9">
                              <w:rPr>
                                <w:rFonts w:ascii="Arial" w:hAnsi="Arial" w:hint="eastAsia"/>
                                <w:b/>
                                <w:bCs/>
                                <w:color w:val="16AB83"/>
                                <w:sz w:val="22"/>
                                <w:szCs w:val="22"/>
                              </w:rPr>
                              <w:t>01494 474760</w:t>
                            </w:r>
                          </w:p>
                          <w:p w14:paraId="765DA3C1" w14:textId="77777777" w:rsidR="00191EB9" w:rsidRPr="00191EB9" w:rsidRDefault="00191EB9" w:rsidP="00191EB9">
                            <w:pPr>
                              <w:pStyle w:val="Header"/>
                              <w:spacing w:line="276" w:lineRule="auto"/>
                              <w:rPr>
                                <w:rFonts w:ascii="Arial" w:hAnsi="Arial"/>
                                <w:sz w:val="22"/>
                                <w:szCs w:val="22"/>
                              </w:rPr>
                            </w:pPr>
                            <w:r w:rsidRPr="00191EB9">
                              <w:rPr>
                                <w:rFonts w:ascii="Arial" w:hAnsi="Arial"/>
                                <w:sz w:val="22"/>
                                <w:szCs w:val="22"/>
                              </w:rPr>
                              <w:t>e-mail: sales@albionchairs.com   www.albionchairs.com</w:t>
                            </w:r>
                          </w:p>
                          <w:p w14:paraId="2C3D386A" w14:textId="356AF540" w:rsidR="00191EB9" w:rsidRPr="00892BAC" w:rsidRDefault="00191EB9" w:rsidP="0046554B">
                            <w:pPr>
                              <w:pStyle w:val="Header"/>
                              <w:spacing w:line="276" w:lineRule="auto"/>
                              <w:rPr>
                                <w:rFonts w:ascii="Arial" w:hAnsi="Arial"/>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5EA64" id="Text Box 60" o:spid="_x0000_s1036" type="#_x0000_t202" style="position:absolute;margin-left:-45.95pt;margin-top:702.85pt;width:519.35pt;height:35.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" filled="f" stroked="f">
                <v:textbox inset="0,0,0,0">
                  <w:txbxContent>
                    <w:p w14:paraId="634F5ADC" w14:textId="77777777" w:rsidR="00191EB9" w:rsidRPr="00191EB9" w:rsidRDefault="00191EB9" w:rsidP="00191EB9">
                      <w:pPr>
                        <w:pStyle w:val="Header"/>
                        <w:spacing w:line="276" w:lineRule="auto"/>
                        <w:rPr>
                          <w:rFonts w:ascii="Arial" w:hAnsi="Arial"/>
                          <w:sz w:val="22"/>
                          <w:szCs w:val="22"/>
                        </w:rPr>
                      </w:pPr>
                      <w:r w:rsidRPr="00191EB9">
                        <w:rPr>
                          <w:rFonts w:ascii="Arial" w:hAnsi="Arial"/>
                          <w:sz w:val="22"/>
                          <w:szCs w:val="22"/>
                        </w:rPr>
                        <w:t xml:space="preserve">For further information, please call our sales office on </w:t>
                      </w:r>
                      <w:r w:rsidRPr="00191EB9">
                        <w:rPr>
                          <w:rFonts w:ascii="Arial" w:hAnsi="Arial" w:hint="eastAsia"/>
                          <w:b/>
                          <w:bCs/>
                          <w:color w:val="16AB83"/>
                          <w:sz w:val="22"/>
                          <w:szCs w:val="22"/>
                        </w:rPr>
                        <w:t>01494 464656</w:t>
                      </w:r>
                      <w:r w:rsidRPr="00191EB9">
                        <w:rPr>
                          <w:rFonts w:ascii="Arial" w:hAnsi="Arial"/>
                          <w:sz w:val="22"/>
                          <w:szCs w:val="22"/>
                        </w:rPr>
                        <w:t xml:space="preserve">, or fax </w:t>
                      </w:r>
                      <w:r w:rsidRPr="00191EB9">
                        <w:rPr>
                          <w:rFonts w:ascii="Arial" w:hAnsi="Arial" w:hint="eastAsia"/>
                          <w:b/>
                          <w:bCs/>
                          <w:color w:val="16AB83"/>
                          <w:sz w:val="22"/>
                          <w:szCs w:val="22"/>
                        </w:rPr>
                        <w:t>01494 474760</w:t>
                      </w:r>
                    </w:p>
                    <w:p w14:paraId="765DA3C1" w14:textId="77777777" w:rsidR="00191EB9" w:rsidRPr="00191EB9" w:rsidRDefault="00191EB9" w:rsidP="00191EB9">
                      <w:pPr>
                        <w:pStyle w:val="Header"/>
                        <w:spacing w:line="276" w:lineRule="auto"/>
                        <w:rPr>
                          <w:rFonts w:ascii="Arial" w:hAnsi="Arial"/>
                          <w:sz w:val="22"/>
                          <w:szCs w:val="22"/>
                        </w:rPr>
                      </w:pPr>
                      <w:r w:rsidRPr="00191EB9">
                        <w:rPr>
                          <w:rFonts w:ascii="Arial" w:hAnsi="Arial"/>
                          <w:sz w:val="22"/>
                          <w:szCs w:val="22"/>
                        </w:rPr>
                        <w:t>e-mail: sales@albionchairs.com   www.albionchairs.com</w:t>
                      </w:r>
                    </w:p>
                    <w:p w14:paraId="2C3D386A" w14:textId="356AF540" w:rsidR="00191EB9" w:rsidRPr="00892BAC" w:rsidRDefault="00191EB9" w:rsidP="0046554B">
                      <w:pPr>
                        <w:pStyle w:val="Header"/>
                        <w:spacing w:line="276" w:lineRule="auto"/>
                        <w:rPr>
                          <w:rFonts w:ascii="Arial" w:hAnsi="Arial"/>
                          <w:sz w:val="22"/>
                          <w:szCs w:val="22"/>
                        </w:rPr>
                      </w:pPr>
                    </w:p>
                  </w:txbxContent>
                </v:textbox>
              </v:shape>
            </w:pict>
          </mc:Fallback>
        </mc:AlternateContent>
      </w:r>
      <w:r w:rsidR="00C038CD">
        <w:rPr>
          <w:rFonts w:ascii="Arial" w:hAnsi="Arial"/>
          <w:noProof/>
        </w:rPr>
        <mc:AlternateContent>
          <mc:Choice Requires="wps">
            <w:drawing>
              <wp:anchor distT="0" distB="0" distL="114300" distR="114300" simplePos="0" relativeHeight="251745280" behindDoc="1" locked="0" layoutInCell="1" allowOverlap="1" wp14:anchorId="1C81F2D2" wp14:editId="6A96A365">
                <wp:simplePos x="0" y="0"/>
                <wp:positionH relativeFrom="page">
                  <wp:align>left</wp:align>
                </wp:positionH>
                <wp:positionV relativeFrom="page">
                  <wp:align>top</wp:align>
                </wp:positionV>
                <wp:extent cx="4114800" cy="2244090"/>
                <wp:effectExtent l="0" t="0" r="0" b="0"/>
                <wp:wrapNone/>
                <wp:docPr id="1" name="Rectangle 66"/>
                <wp:cNvGraphicFramePr/>
                <a:graphic xmlns:a="http://schemas.openxmlformats.org/drawingml/2006/main">
                  <a:graphicData uri="http://schemas.microsoft.com/office/word/2010/wordprocessingShape">
                    <wps:wsp>
                      <wps:cNvSpPr/>
                      <wps:spPr>
                        <a:xfrm>
                          <a:off x="0" y="0"/>
                          <a:ext cx="4114913" cy="2244438"/>
                        </a:xfrm>
                        <a:custGeom>
                          <a:avLst/>
                          <a:gdLst>
                            <a:gd name="connsiteX0" fmla="*/ 0 w 3543300"/>
                            <a:gd name="connsiteY0" fmla="*/ 0 h 1828800"/>
                            <a:gd name="connsiteX1" fmla="*/ 3543300 w 3543300"/>
                            <a:gd name="connsiteY1" fmla="*/ 0 h 1828800"/>
                            <a:gd name="connsiteX2" fmla="*/ 3543300 w 3543300"/>
                            <a:gd name="connsiteY2" fmla="*/ 1828800 h 1828800"/>
                            <a:gd name="connsiteX3" fmla="*/ 0 w 3543300"/>
                            <a:gd name="connsiteY3" fmla="*/ 1828800 h 1828800"/>
                            <a:gd name="connsiteX4" fmla="*/ 0 w 3543300"/>
                            <a:gd name="connsiteY4" fmla="*/ 0 h 1828800"/>
                            <a:gd name="connsiteX0" fmla="*/ 0 w 3543300"/>
                            <a:gd name="connsiteY0" fmla="*/ 0 h 2225963"/>
                            <a:gd name="connsiteX1" fmla="*/ 3543300 w 3543300"/>
                            <a:gd name="connsiteY1" fmla="*/ 0 h 2225963"/>
                            <a:gd name="connsiteX2" fmla="*/ 3358572 w 3543300"/>
                            <a:gd name="connsiteY2" fmla="*/ 2225963 h 2225963"/>
                            <a:gd name="connsiteX3" fmla="*/ 0 w 3543300"/>
                            <a:gd name="connsiteY3" fmla="*/ 1828800 h 2225963"/>
                            <a:gd name="connsiteX4" fmla="*/ 0 w 3543300"/>
                            <a:gd name="connsiteY4" fmla="*/ 0 h 2225963"/>
                            <a:gd name="connsiteX0" fmla="*/ 0 w 4189845"/>
                            <a:gd name="connsiteY0" fmla="*/ 18475 h 2244438"/>
                            <a:gd name="connsiteX1" fmla="*/ 4189845 w 4189845"/>
                            <a:gd name="connsiteY1" fmla="*/ 0 h 2244438"/>
                            <a:gd name="connsiteX2" fmla="*/ 3358572 w 4189845"/>
                            <a:gd name="connsiteY2" fmla="*/ 2244438 h 2244438"/>
                            <a:gd name="connsiteX3" fmla="*/ 0 w 4189845"/>
                            <a:gd name="connsiteY3" fmla="*/ 1847275 h 2244438"/>
                            <a:gd name="connsiteX4" fmla="*/ 0 w 4189845"/>
                            <a:gd name="connsiteY4" fmla="*/ 18475 h 2244438"/>
                            <a:gd name="connsiteX0" fmla="*/ 0 w 4189845"/>
                            <a:gd name="connsiteY0" fmla="*/ 18475 h 2244438"/>
                            <a:gd name="connsiteX1" fmla="*/ 4189845 w 4189845"/>
                            <a:gd name="connsiteY1" fmla="*/ 0 h 2244438"/>
                            <a:gd name="connsiteX2" fmla="*/ 3358572 w 4189845"/>
                            <a:gd name="connsiteY2" fmla="*/ 2244438 h 2244438"/>
                            <a:gd name="connsiteX3" fmla="*/ 0 w 4189845"/>
                            <a:gd name="connsiteY3" fmla="*/ 1943401 h 2244438"/>
                            <a:gd name="connsiteX4" fmla="*/ 0 w 4189845"/>
                            <a:gd name="connsiteY4" fmla="*/ 18475 h 2244438"/>
                            <a:gd name="connsiteX0" fmla="*/ 0 w 4000610"/>
                            <a:gd name="connsiteY0" fmla="*/ 18475 h 2244438"/>
                            <a:gd name="connsiteX1" fmla="*/ 4000610 w 4000610"/>
                            <a:gd name="connsiteY1" fmla="*/ 0 h 2244438"/>
                            <a:gd name="connsiteX2" fmla="*/ 3358572 w 4000610"/>
                            <a:gd name="connsiteY2" fmla="*/ 2244438 h 2244438"/>
                            <a:gd name="connsiteX3" fmla="*/ 0 w 4000610"/>
                            <a:gd name="connsiteY3" fmla="*/ 1943401 h 2244438"/>
                            <a:gd name="connsiteX4" fmla="*/ 0 w 4000610"/>
                            <a:gd name="connsiteY4" fmla="*/ 18475 h 2244438"/>
                            <a:gd name="connsiteX0" fmla="*/ 0 w 4114913"/>
                            <a:gd name="connsiteY0" fmla="*/ 18475 h 2244438"/>
                            <a:gd name="connsiteX1" fmla="*/ 4114913 w 4114913"/>
                            <a:gd name="connsiteY1" fmla="*/ 0 h 2244438"/>
                            <a:gd name="connsiteX2" fmla="*/ 3358572 w 4114913"/>
                            <a:gd name="connsiteY2" fmla="*/ 2244438 h 2244438"/>
                            <a:gd name="connsiteX3" fmla="*/ 0 w 4114913"/>
                            <a:gd name="connsiteY3" fmla="*/ 1943401 h 2244438"/>
                            <a:gd name="connsiteX4" fmla="*/ 0 w 4114913"/>
                            <a:gd name="connsiteY4" fmla="*/ 18475 h 2244438"/>
                            <a:gd name="connsiteX0" fmla="*/ 0 w 4114913"/>
                            <a:gd name="connsiteY0" fmla="*/ 0 h 2244438"/>
                            <a:gd name="connsiteX1" fmla="*/ 4114913 w 4114913"/>
                            <a:gd name="connsiteY1" fmla="*/ 0 h 2244438"/>
                            <a:gd name="connsiteX2" fmla="*/ 3358572 w 4114913"/>
                            <a:gd name="connsiteY2" fmla="*/ 2244438 h 2244438"/>
                            <a:gd name="connsiteX3" fmla="*/ 0 w 4114913"/>
                            <a:gd name="connsiteY3" fmla="*/ 1943401 h 2244438"/>
                            <a:gd name="connsiteX4" fmla="*/ 0 w 4114913"/>
                            <a:gd name="connsiteY4" fmla="*/ 0 h 22444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14913" h="2244438">
                              <a:moveTo>
                                <a:pt x="0" y="0"/>
                              </a:moveTo>
                              <a:lnTo>
                                <a:pt x="4114913" y="0"/>
                              </a:lnTo>
                              <a:lnTo>
                                <a:pt x="3358572" y="2244438"/>
                              </a:lnTo>
                              <a:lnTo>
                                <a:pt x="0" y="1943401"/>
                              </a:lnTo>
                              <a:lnTo>
                                <a:pt x="0" y="0"/>
                              </a:lnTo>
                              <a:close/>
                            </a:path>
                          </a:pathLst>
                        </a:custGeom>
                        <a:solidFill>
                          <a:srgbClr val="16AB83"/>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7D2F5" id="Rectangle 66" o:spid="_x0000_s1026" style="position:absolute;margin-left:0;margin-top:0;width:324pt;height:176.7pt;z-index:-25157120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4114913,22444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" path="m,l4114913,,3358572,2244438,,1943401,,xe" fillcolor="#16ab83" stroked="f">
                <v:path arrowok="t" o:connecttype="custom" o:connectlocs="0,0;4114913,0;3358572,2244438;0,1943401;0,0" o:connectangles="0,0,0,0,0"/>
                <w10:wrap anchorx="page" anchory="page"/>
              </v:shape>
            </w:pict>
          </mc:Fallback>
        </mc:AlternateContent>
      </w:r>
      <w:r w:rsidR="00C62349">
        <w:rPr>
          <w:rFonts w:ascii="Arial" w:hAnsi="Arial"/>
          <w:noProof/>
        </w:rPr>
        <mc:AlternateContent>
          <mc:Choice Requires="wps">
            <w:drawing>
              <wp:anchor distT="0" distB="0" distL="114300" distR="114300" simplePos="0" relativeHeight="251651071" behindDoc="1" locked="0" layoutInCell="1" allowOverlap="1" wp14:anchorId="5A189D3D" wp14:editId="3007515A">
                <wp:simplePos x="0" y="0"/>
                <wp:positionH relativeFrom="page">
                  <wp:posOffset>1142365</wp:posOffset>
                </wp:positionH>
                <wp:positionV relativeFrom="page">
                  <wp:posOffset>0</wp:posOffset>
                </wp:positionV>
                <wp:extent cx="6400800" cy="2628900"/>
                <wp:effectExtent l="0" t="0" r="0" b="12700"/>
                <wp:wrapNone/>
                <wp:docPr id="2" name="Rectangle 66"/>
                <wp:cNvGraphicFramePr/>
                <a:graphic xmlns:a="http://schemas.openxmlformats.org/drawingml/2006/main">
                  <a:graphicData uri="http://schemas.microsoft.com/office/word/2010/wordprocessingShape">
                    <wps:wsp>
                      <wps:cNvSpPr/>
                      <wps:spPr>
                        <a:xfrm>
                          <a:off x="0" y="0"/>
                          <a:ext cx="6400800" cy="2628900"/>
                        </a:xfrm>
                        <a:custGeom>
                          <a:avLst/>
                          <a:gdLst>
                            <a:gd name="connsiteX0" fmla="*/ 0 w 3543300"/>
                            <a:gd name="connsiteY0" fmla="*/ 0 h 1828800"/>
                            <a:gd name="connsiteX1" fmla="*/ 3543300 w 3543300"/>
                            <a:gd name="connsiteY1" fmla="*/ 0 h 1828800"/>
                            <a:gd name="connsiteX2" fmla="*/ 3543300 w 3543300"/>
                            <a:gd name="connsiteY2" fmla="*/ 1828800 h 1828800"/>
                            <a:gd name="connsiteX3" fmla="*/ 0 w 3543300"/>
                            <a:gd name="connsiteY3" fmla="*/ 1828800 h 1828800"/>
                            <a:gd name="connsiteX4" fmla="*/ 0 w 3543300"/>
                            <a:gd name="connsiteY4" fmla="*/ 0 h 1828800"/>
                            <a:gd name="connsiteX0" fmla="*/ 0 w 3543300"/>
                            <a:gd name="connsiteY0" fmla="*/ 0 h 2225963"/>
                            <a:gd name="connsiteX1" fmla="*/ 3543300 w 3543300"/>
                            <a:gd name="connsiteY1" fmla="*/ 0 h 2225963"/>
                            <a:gd name="connsiteX2" fmla="*/ 3358572 w 3543300"/>
                            <a:gd name="connsiteY2" fmla="*/ 2225963 h 2225963"/>
                            <a:gd name="connsiteX3" fmla="*/ 0 w 3543300"/>
                            <a:gd name="connsiteY3" fmla="*/ 1828800 h 2225963"/>
                            <a:gd name="connsiteX4" fmla="*/ 0 w 3543300"/>
                            <a:gd name="connsiteY4" fmla="*/ 0 h 2225963"/>
                            <a:gd name="connsiteX0" fmla="*/ 0 w 4189845"/>
                            <a:gd name="connsiteY0" fmla="*/ 18475 h 2244438"/>
                            <a:gd name="connsiteX1" fmla="*/ 4189845 w 4189845"/>
                            <a:gd name="connsiteY1" fmla="*/ 0 h 2244438"/>
                            <a:gd name="connsiteX2" fmla="*/ 3358572 w 4189845"/>
                            <a:gd name="connsiteY2" fmla="*/ 2244438 h 2244438"/>
                            <a:gd name="connsiteX3" fmla="*/ 0 w 4189845"/>
                            <a:gd name="connsiteY3" fmla="*/ 1847275 h 2244438"/>
                            <a:gd name="connsiteX4" fmla="*/ 0 w 4189845"/>
                            <a:gd name="connsiteY4" fmla="*/ 18475 h 2244438"/>
                            <a:gd name="connsiteX0" fmla="*/ 0 w 4189845"/>
                            <a:gd name="connsiteY0" fmla="*/ 18475 h 2244438"/>
                            <a:gd name="connsiteX1" fmla="*/ 4189845 w 4189845"/>
                            <a:gd name="connsiteY1" fmla="*/ 0 h 2244438"/>
                            <a:gd name="connsiteX2" fmla="*/ 3358572 w 4189845"/>
                            <a:gd name="connsiteY2" fmla="*/ 2244438 h 2244438"/>
                            <a:gd name="connsiteX3" fmla="*/ 0 w 4189845"/>
                            <a:gd name="connsiteY3" fmla="*/ 1943401 h 2244438"/>
                            <a:gd name="connsiteX4" fmla="*/ 0 w 4189845"/>
                            <a:gd name="connsiteY4" fmla="*/ 18475 h 2244438"/>
                            <a:gd name="connsiteX0" fmla="*/ 0 w 4000610"/>
                            <a:gd name="connsiteY0" fmla="*/ 18475 h 2244438"/>
                            <a:gd name="connsiteX1" fmla="*/ 4000610 w 4000610"/>
                            <a:gd name="connsiteY1" fmla="*/ 0 h 2244438"/>
                            <a:gd name="connsiteX2" fmla="*/ 3358572 w 4000610"/>
                            <a:gd name="connsiteY2" fmla="*/ 2244438 h 2244438"/>
                            <a:gd name="connsiteX3" fmla="*/ 0 w 4000610"/>
                            <a:gd name="connsiteY3" fmla="*/ 1943401 h 2244438"/>
                            <a:gd name="connsiteX4" fmla="*/ 0 w 4000610"/>
                            <a:gd name="connsiteY4" fmla="*/ 18475 h 2244438"/>
                            <a:gd name="connsiteX0" fmla="*/ 0 w 4114913"/>
                            <a:gd name="connsiteY0" fmla="*/ 18475 h 2244438"/>
                            <a:gd name="connsiteX1" fmla="*/ 4114913 w 4114913"/>
                            <a:gd name="connsiteY1" fmla="*/ 0 h 2244438"/>
                            <a:gd name="connsiteX2" fmla="*/ 3358572 w 4114913"/>
                            <a:gd name="connsiteY2" fmla="*/ 2244438 h 2244438"/>
                            <a:gd name="connsiteX3" fmla="*/ 0 w 4114913"/>
                            <a:gd name="connsiteY3" fmla="*/ 1943401 h 2244438"/>
                            <a:gd name="connsiteX4" fmla="*/ 0 w 4114913"/>
                            <a:gd name="connsiteY4" fmla="*/ 18475 h 2244438"/>
                            <a:gd name="connsiteX0" fmla="*/ 0 w 5257944"/>
                            <a:gd name="connsiteY0" fmla="*/ 18475 h 2244438"/>
                            <a:gd name="connsiteX1" fmla="*/ 5257944 w 5257944"/>
                            <a:gd name="connsiteY1" fmla="*/ 0 h 2244438"/>
                            <a:gd name="connsiteX2" fmla="*/ 3358572 w 5257944"/>
                            <a:gd name="connsiteY2" fmla="*/ 2244438 h 2244438"/>
                            <a:gd name="connsiteX3" fmla="*/ 0 w 5257944"/>
                            <a:gd name="connsiteY3" fmla="*/ 1943401 h 2244438"/>
                            <a:gd name="connsiteX4" fmla="*/ 0 w 5257944"/>
                            <a:gd name="connsiteY4" fmla="*/ 18475 h 2244438"/>
                            <a:gd name="connsiteX0" fmla="*/ 0 w 5257944"/>
                            <a:gd name="connsiteY0" fmla="*/ 18475 h 1943401"/>
                            <a:gd name="connsiteX1" fmla="*/ 5257944 w 5257944"/>
                            <a:gd name="connsiteY1" fmla="*/ 0 h 1943401"/>
                            <a:gd name="connsiteX2" fmla="*/ 5257944 w 5257944"/>
                            <a:gd name="connsiteY2" fmla="*/ 1486130 h 1943401"/>
                            <a:gd name="connsiteX3" fmla="*/ 0 w 5257944"/>
                            <a:gd name="connsiteY3" fmla="*/ 1943401 h 1943401"/>
                            <a:gd name="connsiteX4" fmla="*/ 0 w 5257944"/>
                            <a:gd name="connsiteY4" fmla="*/ 18475 h 1943401"/>
                            <a:gd name="connsiteX0" fmla="*/ 0 w 5257944"/>
                            <a:gd name="connsiteY0" fmla="*/ 18475 h 2629307"/>
                            <a:gd name="connsiteX1" fmla="*/ 5257944 w 5257944"/>
                            <a:gd name="connsiteY1" fmla="*/ 0 h 2629307"/>
                            <a:gd name="connsiteX2" fmla="*/ 5257944 w 5257944"/>
                            <a:gd name="connsiteY2" fmla="*/ 1486130 h 2629307"/>
                            <a:gd name="connsiteX3" fmla="*/ 457213 w 5257944"/>
                            <a:gd name="connsiteY3" fmla="*/ 2629307 h 2629307"/>
                            <a:gd name="connsiteX4" fmla="*/ 0 w 5257944"/>
                            <a:gd name="connsiteY4" fmla="*/ 18475 h 2629307"/>
                            <a:gd name="connsiteX0" fmla="*/ 0 w 6400975"/>
                            <a:gd name="connsiteY0" fmla="*/ 0 h 2629307"/>
                            <a:gd name="connsiteX1" fmla="*/ 6400975 w 6400975"/>
                            <a:gd name="connsiteY1" fmla="*/ 0 h 2629307"/>
                            <a:gd name="connsiteX2" fmla="*/ 6400975 w 6400975"/>
                            <a:gd name="connsiteY2" fmla="*/ 1486130 h 2629307"/>
                            <a:gd name="connsiteX3" fmla="*/ 1600244 w 6400975"/>
                            <a:gd name="connsiteY3" fmla="*/ 2629307 h 2629307"/>
                            <a:gd name="connsiteX4" fmla="*/ 0 w 6400975"/>
                            <a:gd name="connsiteY4" fmla="*/ 0 h 26293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00975" h="2629307">
                              <a:moveTo>
                                <a:pt x="0" y="0"/>
                              </a:moveTo>
                              <a:lnTo>
                                <a:pt x="6400975" y="0"/>
                              </a:lnTo>
                              <a:lnTo>
                                <a:pt x="6400975" y="1486130"/>
                              </a:lnTo>
                              <a:lnTo>
                                <a:pt x="1600244" y="2629307"/>
                              </a:lnTo>
                              <a:lnTo>
                                <a:pt x="0" y="0"/>
                              </a:lnTo>
                              <a:close/>
                            </a:path>
                          </a:pathLst>
                        </a:custGeom>
                        <a:solidFill>
                          <a:srgbClr val="3BB294"/>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1BCC4" id="Rectangle 66" o:spid="_x0000_s1026" style="position:absolute;margin-left:89.95pt;margin-top:0;width:7in;height:207pt;z-index:-2516654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400975,26293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" path="m,l6400975,r,1486130l1600244,2629307,,xe" fillcolor="#3bb294" stroked="f">
                <v:path arrowok="t" o:connecttype="custom" o:connectlocs="0,0;6400800,0;6400800,1485900;1600200,2628900;0,0" o:connectangles="0,0,0,0,0"/>
                <w10:wrap anchorx="page" anchory="page"/>
              </v:shape>
            </w:pict>
          </mc:Fallback>
        </mc:AlternateContent>
      </w:r>
    </w:p>
    <w:sectPr w:rsidR="00F80148" w:rsidSect="00964ABB">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657210" w14:textId="77777777" w:rsidR="006E3E74" w:rsidRDefault="006E3E74" w:rsidP="00625579">
      <w:r>
        <w:separator/>
      </w:r>
    </w:p>
  </w:endnote>
  <w:endnote w:type="continuationSeparator" w:id="0">
    <w:p w14:paraId="335EF9EC" w14:textId="77777777" w:rsidR="006E3E74" w:rsidRDefault="006E3E74" w:rsidP="00625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A0B453" w14:textId="77777777" w:rsidR="006E3E74" w:rsidRDefault="006E3E74" w:rsidP="00625579">
      <w:r>
        <w:separator/>
      </w:r>
    </w:p>
  </w:footnote>
  <w:footnote w:type="continuationSeparator" w:id="0">
    <w:p w14:paraId="78A63955" w14:textId="77777777" w:rsidR="006E3E74" w:rsidRDefault="006E3E74" w:rsidP="006255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997AB3"/>
    <w:multiLevelType w:val="hybridMultilevel"/>
    <w:tmpl w:val="DB7E0B0E"/>
    <w:lvl w:ilvl="0" w:tplc="AB14D0D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3C3959"/>
    <w:multiLevelType w:val="multilevel"/>
    <w:tmpl w:val="9782C3CA"/>
    <w:lvl w:ilvl="0">
      <w:start w:val="1"/>
      <w:numFmt w:val="decimal"/>
      <w:lvlText w:val="%1."/>
      <w:lvlJc w:val="left"/>
      <w:pPr>
        <w:tabs>
          <w:tab w:val="num" w:pos="720"/>
        </w:tabs>
        <w:ind w:left="720" w:hanging="360"/>
      </w:pPr>
      <w:rPr>
        <w:b/>
        <w:color w:val="00206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49310E31"/>
    <w:multiLevelType w:val="hybridMultilevel"/>
    <w:tmpl w:val="B09CE8F0"/>
    <w:lvl w:ilvl="0" w:tplc="DDD85100">
      <w:start w:val="1"/>
      <w:numFmt w:val="bullet"/>
      <w:lvlText w:val=""/>
      <w:lvlJc w:val="left"/>
      <w:pPr>
        <w:ind w:left="720" w:hanging="360"/>
      </w:pPr>
      <w:rPr>
        <w:rFonts w:ascii="Symbol" w:hAnsi="Symbol" w:hint="default"/>
        <w:color w:val="00206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2345501"/>
    <w:multiLevelType w:val="hybridMultilevel"/>
    <w:tmpl w:val="4E14EC2A"/>
    <w:lvl w:ilvl="0" w:tplc="AB14D0D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2C71A3"/>
    <w:multiLevelType w:val="multilevel"/>
    <w:tmpl w:val="A4FCF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579"/>
    <w:rsid w:val="00011BEF"/>
    <w:rsid w:val="000239C5"/>
    <w:rsid w:val="00026D57"/>
    <w:rsid w:val="0004267F"/>
    <w:rsid w:val="00051944"/>
    <w:rsid w:val="000626B7"/>
    <w:rsid w:val="00070084"/>
    <w:rsid w:val="00076F01"/>
    <w:rsid w:val="00082D4C"/>
    <w:rsid w:val="000A3B64"/>
    <w:rsid w:val="000B0513"/>
    <w:rsid w:val="00155492"/>
    <w:rsid w:val="001604D7"/>
    <w:rsid w:val="00191EB9"/>
    <w:rsid w:val="00194E5F"/>
    <w:rsid w:val="001A63E9"/>
    <w:rsid w:val="001B438B"/>
    <w:rsid w:val="001E77D0"/>
    <w:rsid w:val="002109E5"/>
    <w:rsid w:val="00263042"/>
    <w:rsid w:val="00282658"/>
    <w:rsid w:val="002947AE"/>
    <w:rsid w:val="00297FE9"/>
    <w:rsid w:val="002C20E8"/>
    <w:rsid w:val="0032506F"/>
    <w:rsid w:val="00365A79"/>
    <w:rsid w:val="003E7D7C"/>
    <w:rsid w:val="00445F29"/>
    <w:rsid w:val="00456A67"/>
    <w:rsid w:val="00463F44"/>
    <w:rsid w:val="0046554B"/>
    <w:rsid w:val="004940C1"/>
    <w:rsid w:val="004A4D67"/>
    <w:rsid w:val="005368C8"/>
    <w:rsid w:val="005777F3"/>
    <w:rsid w:val="00593E75"/>
    <w:rsid w:val="00625579"/>
    <w:rsid w:val="00675F68"/>
    <w:rsid w:val="006E3E74"/>
    <w:rsid w:val="00744D1E"/>
    <w:rsid w:val="00791D6E"/>
    <w:rsid w:val="00804BA4"/>
    <w:rsid w:val="00816743"/>
    <w:rsid w:val="008374F6"/>
    <w:rsid w:val="00892BAC"/>
    <w:rsid w:val="008A6660"/>
    <w:rsid w:val="008C31CA"/>
    <w:rsid w:val="008F5023"/>
    <w:rsid w:val="00921C6D"/>
    <w:rsid w:val="009220F1"/>
    <w:rsid w:val="00932C75"/>
    <w:rsid w:val="00947DCA"/>
    <w:rsid w:val="00964ABB"/>
    <w:rsid w:val="00A1665B"/>
    <w:rsid w:val="00A53DC9"/>
    <w:rsid w:val="00A83911"/>
    <w:rsid w:val="00B64E07"/>
    <w:rsid w:val="00B93208"/>
    <w:rsid w:val="00BA48FC"/>
    <w:rsid w:val="00C038CD"/>
    <w:rsid w:val="00C62349"/>
    <w:rsid w:val="00D56190"/>
    <w:rsid w:val="00D70D7E"/>
    <w:rsid w:val="00D73FA3"/>
    <w:rsid w:val="00DB6ABA"/>
    <w:rsid w:val="00DE5480"/>
    <w:rsid w:val="00DF5BA9"/>
    <w:rsid w:val="00EB12F7"/>
    <w:rsid w:val="00EB7023"/>
    <w:rsid w:val="00ED3636"/>
    <w:rsid w:val="00F80148"/>
    <w:rsid w:val="00F85CB8"/>
    <w:rsid w:val="00FB17C8"/>
    <w:rsid w:val="00FE6838"/>
    <w:rsid w:val="00FF7A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39CB7B"/>
  <w14:defaultImageDpi w14:val="300"/>
  <w15:docId w15:val="{87D4293E-4376-2B4F-9FBA-A14198213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5579"/>
    <w:pPr>
      <w:tabs>
        <w:tab w:val="center" w:pos="4320"/>
        <w:tab w:val="right" w:pos="8640"/>
      </w:tabs>
    </w:pPr>
  </w:style>
  <w:style w:type="character" w:customStyle="1" w:styleId="HeaderChar">
    <w:name w:val="Header Char"/>
    <w:basedOn w:val="DefaultParagraphFont"/>
    <w:link w:val="Header"/>
    <w:uiPriority w:val="99"/>
    <w:rsid w:val="00625579"/>
  </w:style>
  <w:style w:type="paragraph" w:styleId="Footer">
    <w:name w:val="footer"/>
    <w:basedOn w:val="Normal"/>
    <w:link w:val="FooterChar"/>
    <w:uiPriority w:val="99"/>
    <w:unhideWhenUsed/>
    <w:rsid w:val="00625579"/>
    <w:pPr>
      <w:tabs>
        <w:tab w:val="center" w:pos="4320"/>
        <w:tab w:val="right" w:pos="8640"/>
      </w:tabs>
    </w:pPr>
  </w:style>
  <w:style w:type="character" w:customStyle="1" w:styleId="FooterChar">
    <w:name w:val="Footer Char"/>
    <w:basedOn w:val="DefaultParagraphFont"/>
    <w:link w:val="Footer"/>
    <w:uiPriority w:val="99"/>
    <w:rsid w:val="00625579"/>
  </w:style>
  <w:style w:type="paragraph" w:styleId="BalloonText">
    <w:name w:val="Balloon Text"/>
    <w:basedOn w:val="Normal"/>
    <w:link w:val="BalloonTextChar"/>
    <w:uiPriority w:val="99"/>
    <w:semiHidden/>
    <w:unhideWhenUsed/>
    <w:rsid w:val="00791D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1D6E"/>
    <w:rPr>
      <w:rFonts w:ascii="Lucida Grande" w:hAnsi="Lucida Grande" w:cs="Lucida Grande"/>
      <w:sz w:val="18"/>
      <w:szCs w:val="18"/>
    </w:rPr>
  </w:style>
  <w:style w:type="paragraph" w:styleId="Title">
    <w:name w:val="Title"/>
    <w:next w:val="Normal"/>
    <w:link w:val="TitleChar"/>
    <w:uiPriority w:val="10"/>
    <w:qFormat/>
    <w:rsid w:val="00365A79"/>
    <w:rPr>
      <w:rFonts w:ascii="Arial" w:hAnsi="Arial" w:cs="Arial"/>
      <w:spacing w:val="4"/>
      <w:sz w:val="40"/>
      <w:szCs w:val="40"/>
      <w:lang w:val="en-GB"/>
    </w:rPr>
  </w:style>
  <w:style w:type="character" w:customStyle="1" w:styleId="TitleChar">
    <w:name w:val="Title Char"/>
    <w:basedOn w:val="DefaultParagraphFont"/>
    <w:link w:val="Title"/>
    <w:uiPriority w:val="10"/>
    <w:rsid w:val="00365A79"/>
    <w:rPr>
      <w:rFonts w:ascii="Arial" w:hAnsi="Arial" w:cs="Arial"/>
      <w:spacing w:val="4"/>
      <w:sz w:val="40"/>
      <w:szCs w:val="4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381079">
      <w:bodyDiv w:val="1"/>
      <w:marLeft w:val="0"/>
      <w:marRight w:val="0"/>
      <w:marTop w:val="0"/>
      <w:marBottom w:val="0"/>
      <w:divBdr>
        <w:top w:val="none" w:sz="0" w:space="0" w:color="auto"/>
        <w:left w:val="none" w:sz="0" w:space="0" w:color="auto"/>
        <w:bottom w:val="none" w:sz="0" w:space="0" w:color="auto"/>
        <w:right w:val="none" w:sz="0" w:space="0" w:color="auto"/>
      </w:divBdr>
      <w:divsChild>
        <w:div w:id="2130975235">
          <w:marLeft w:val="0"/>
          <w:marRight w:val="0"/>
          <w:marTop w:val="0"/>
          <w:marBottom w:val="0"/>
          <w:divBdr>
            <w:top w:val="none" w:sz="0" w:space="0" w:color="auto"/>
            <w:left w:val="none" w:sz="0" w:space="0" w:color="auto"/>
            <w:bottom w:val="none" w:sz="0" w:space="0" w:color="auto"/>
            <w:right w:val="none" w:sz="0" w:space="0" w:color="auto"/>
          </w:divBdr>
          <w:divsChild>
            <w:div w:id="2087531216">
              <w:marLeft w:val="0"/>
              <w:marRight w:val="0"/>
              <w:marTop w:val="0"/>
              <w:marBottom w:val="0"/>
              <w:divBdr>
                <w:top w:val="none" w:sz="0" w:space="0" w:color="auto"/>
                <w:left w:val="none" w:sz="0" w:space="0" w:color="auto"/>
                <w:bottom w:val="none" w:sz="0" w:space="0" w:color="auto"/>
                <w:right w:val="none" w:sz="0" w:space="0" w:color="auto"/>
              </w:divBdr>
              <w:divsChild>
                <w:div w:id="1092092261">
                  <w:marLeft w:val="0"/>
                  <w:marRight w:val="0"/>
                  <w:marTop w:val="0"/>
                  <w:marBottom w:val="0"/>
                  <w:divBdr>
                    <w:top w:val="none" w:sz="0" w:space="0" w:color="auto"/>
                    <w:left w:val="none" w:sz="0" w:space="0" w:color="auto"/>
                    <w:bottom w:val="none" w:sz="0" w:space="0" w:color="auto"/>
                    <w:right w:val="none" w:sz="0" w:space="0" w:color="auto"/>
                  </w:divBdr>
                  <w:divsChild>
                    <w:div w:id="87346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489040">
      <w:bodyDiv w:val="1"/>
      <w:marLeft w:val="0"/>
      <w:marRight w:val="0"/>
      <w:marTop w:val="0"/>
      <w:marBottom w:val="0"/>
      <w:divBdr>
        <w:top w:val="none" w:sz="0" w:space="0" w:color="auto"/>
        <w:left w:val="none" w:sz="0" w:space="0" w:color="auto"/>
        <w:bottom w:val="none" w:sz="0" w:space="0" w:color="auto"/>
        <w:right w:val="none" w:sz="0" w:space="0" w:color="auto"/>
      </w:divBdr>
      <w:divsChild>
        <w:div w:id="1619406539">
          <w:marLeft w:val="0"/>
          <w:marRight w:val="0"/>
          <w:marTop w:val="0"/>
          <w:marBottom w:val="0"/>
          <w:divBdr>
            <w:top w:val="none" w:sz="0" w:space="0" w:color="auto"/>
            <w:left w:val="none" w:sz="0" w:space="0" w:color="auto"/>
            <w:bottom w:val="none" w:sz="0" w:space="0" w:color="auto"/>
            <w:right w:val="none" w:sz="0" w:space="0" w:color="auto"/>
          </w:divBdr>
          <w:divsChild>
            <w:div w:id="1573999894">
              <w:marLeft w:val="0"/>
              <w:marRight w:val="0"/>
              <w:marTop w:val="0"/>
              <w:marBottom w:val="0"/>
              <w:divBdr>
                <w:top w:val="none" w:sz="0" w:space="0" w:color="auto"/>
                <w:left w:val="none" w:sz="0" w:space="0" w:color="auto"/>
                <w:bottom w:val="none" w:sz="0" w:space="0" w:color="auto"/>
                <w:right w:val="none" w:sz="0" w:space="0" w:color="auto"/>
              </w:divBdr>
              <w:divsChild>
                <w:div w:id="1865485175">
                  <w:marLeft w:val="0"/>
                  <w:marRight w:val="0"/>
                  <w:marTop w:val="0"/>
                  <w:marBottom w:val="0"/>
                  <w:divBdr>
                    <w:top w:val="none" w:sz="0" w:space="0" w:color="auto"/>
                    <w:left w:val="none" w:sz="0" w:space="0" w:color="auto"/>
                    <w:bottom w:val="none" w:sz="0" w:space="0" w:color="auto"/>
                    <w:right w:val="none" w:sz="0" w:space="0" w:color="auto"/>
                  </w:divBdr>
                  <w:divsChild>
                    <w:div w:id="2068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442527">
      <w:bodyDiv w:val="1"/>
      <w:marLeft w:val="0"/>
      <w:marRight w:val="0"/>
      <w:marTop w:val="0"/>
      <w:marBottom w:val="0"/>
      <w:divBdr>
        <w:top w:val="none" w:sz="0" w:space="0" w:color="auto"/>
        <w:left w:val="none" w:sz="0" w:space="0" w:color="auto"/>
        <w:bottom w:val="none" w:sz="0" w:space="0" w:color="auto"/>
        <w:right w:val="none" w:sz="0" w:space="0" w:color="auto"/>
      </w:divBdr>
    </w:div>
    <w:div w:id="1240796817">
      <w:bodyDiv w:val="1"/>
      <w:marLeft w:val="0"/>
      <w:marRight w:val="0"/>
      <w:marTop w:val="0"/>
      <w:marBottom w:val="0"/>
      <w:divBdr>
        <w:top w:val="none" w:sz="0" w:space="0" w:color="auto"/>
        <w:left w:val="none" w:sz="0" w:space="0" w:color="auto"/>
        <w:bottom w:val="none" w:sz="0" w:space="0" w:color="auto"/>
        <w:right w:val="none" w:sz="0" w:space="0" w:color="auto"/>
      </w:divBdr>
      <w:divsChild>
        <w:div w:id="1487437104">
          <w:marLeft w:val="0"/>
          <w:marRight w:val="0"/>
          <w:marTop w:val="0"/>
          <w:marBottom w:val="0"/>
          <w:divBdr>
            <w:top w:val="none" w:sz="0" w:space="0" w:color="auto"/>
            <w:left w:val="none" w:sz="0" w:space="0" w:color="auto"/>
            <w:bottom w:val="none" w:sz="0" w:space="0" w:color="auto"/>
            <w:right w:val="none" w:sz="0" w:space="0" w:color="auto"/>
          </w:divBdr>
          <w:divsChild>
            <w:div w:id="1685747896">
              <w:marLeft w:val="0"/>
              <w:marRight w:val="0"/>
              <w:marTop w:val="0"/>
              <w:marBottom w:val="0"/>
              <w:divBdr>
                <w:top w:val="none" w:sz="0" w:space="0" w:color="auto"/>
                <w:left w:val="none" w:sz="0" w:space="0" w:color="auto"/>
                <w:bottom w:val="none" w:sz="0" w:space="0" w:color="auto"/>
                <w:right w:val="none" w:sz="0" w:space="0" w:color="auto"/>
              </w:divBdr>
              <w:divsChild>
                <w:div w:id="1886485001">
                  <w:marLeft w:val="0"/>
                  <w:marRight w:val="0"/>
                  <w:marTop w:val="0"/>
                  <w:marBottom w:val="0"/>
                  <w:divBdr>
                    <w:top w:val="none" w:sz="0" w:space="0" w:color="auto"/>
                    <w:left w:val="none" w:sz="0" w:space="0" w:color="auto"/>
                    <w:bottom w:val="none" w:sz="0" w:space="0" w:color="auto"/>
                    <w:right w:val="none" w:sz="0" w:space="0" w:color="auto"/>
                  </w:divBdr>
                  <w:divsChild>
                    <w:div w:id="2051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294792">
      <w:bodyDiv w:val="1"/>
      <w:marLeft w:val="0"/>
      <w:marRight w:val="0"/>
      <w:marTop w:val="0"/>
      <w:marBottom w:val="0"/>
      <w:divBdr>
        <w:top w:val="none" w:sz="0" w:space="0" w:color="auto"/>
        <w:left w:val="none" w:sz="0" w:space="0" w:color="auto"/>
        <w:bottom w:val="none" w:sz="0" w:space="0" w:color="auto"/>
        <w:right w:val="none" w:sz="0" w:space="0" w:color="auto"/>
      </w:divBdr>
      <w:divsChild>
        <w:div w:id="1988169164">
          <w:marLeft w:val="0"/>
          <w:marRight w:val="0"/>
          <w:marTop w:val="0"/>
          <w:marBottom w:val="0"/>
          <w:divBdr>
            <w:top w:val="none" w:sz="0" w:space="0" w:color="auto"/>
            <w:left w:val="none" w:sz="0" w:space="0" w:color="auto"/>
            <w:bottom w:val="none" w:sz="0" w:space="0" w:color="auto"/>
            <w:right w:val="none" w:sz="0" w:space="0" w:color="auto"/>
          </w:divBdr>
          <w:divsChild>
            <w:div w:id="1624993452">
              <w:marLeft w:val="0"/>
              <w:marRight w:val="0"/>
              <w:marTop w:val="0"/>
              <w:marBottom w:val="0"/>
              <w:divBdr>
                <w:top w:val="none" w:sz="0" w:space="0" w:color="auto"/>
                <w:left w:val="none" w:sz="0" w:space="0" w:color="auto"/>
                <w:bottom w:val="none" w:sz="0" w:space="0" w:color="auto"/>
                <w:right w:val="none" w:sz="0" w:space="0" w:color="auto"/>
              </w:divBdr>
              <w:divsChild>
                <w:div w:id="1514614823">
                  <w:marLeft w:val="0"/>
                  <w:marRight w:val="0"/>
                  <w:marTop w:val="0"/>
                  <w:marBottom w:val="0"/>
                  <w:divBdr>
                    <w:top w:val="none" w:sz="0" w:space="0" w:color="auto"/>
                    <w:left w:val="none" w:sz="0" w:space="0" w:color="auto"/>
                    <w:bottom w:val="none" w:sz="0" w:space="0" w:color="auto"/>
                    <w:right w:val="none" w:sz="0" w:space="0" w:color="auto"/>
                  </w:divBdr>
                  <w:divsChild>
                    <w:div w:id="193628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105375">
      <w:bodyDiv w:val="1"/>
      <w:marLeft w:val="0"/>
      <w:marRight w:val="0"/>
      <w:marTop w:val="0"/>
      <w:marBottom w:val="0"/>
      <w:divBdr>
        <w:top w:val="none" w:sz="0" w:space="0" w:color="auto"/>
        <w:left w:val="none" w:sz="0" w:space="0" w:color="auto"/>
        <w:bottom w:val="none" w:sz="0" w:space="0" w:color="auto"/>
        <w:right w:val="none" w:sz="0" w:space="0" w:color="auto"/>
      </w:divBdr>
      <w:divsChild>
        <w:div w:id="707803169">
          <w:marLeft w:val="0"/>
          <w:marRight w:val="0"/>
          <w:marTop w:val="0"/>
          <w:marBottom w:val="0"/>
          <w:divBdr>
            <w:top w:val="none" w:sz="0" w:space="0" w:color="auto"/>
            <w:left w:val="none" w:sz="0" w:space="0" w:color="auto"/>
            <w:bottom w:val="none" w:sz="0" w:space="0" w:color="auto"/>
            <w:right w:val="none" w:sz="0" w:space="0" w:color="auto"/>
          </w:divBdr>
          <w:divsChild>
            <w:div w:id="1170606972">
              <w:marLeft w:val="0"/>
              <w:marRight w:val="0"/>
              <w:marTop w:val="0"/>
              <w:marBottom w:val="0"/>
              <w:divBdr>
                <w:top w:val="none" w:sz="0" w:space="0" w:color="auto"/>
                <w:left w:val="none" w:sz="0" w:space="0" w:color="auto"/>
                <w:bottom w:val="none" w:sz="0" w:space="0" w:color="auto"/>
                <w:right w:val="none" w:sz="0" w:space="0" w:color="auto"/>
              </w:divBdr>
              <w:divsChild>
                <w:div w:id="546377124">
                  <w:marLeft w:val="0"/>
                  <w:marRight w:val="0"/>
                  <w:marTop w:val="0"/>
                  <w:marBottom w:val="0"/>
                  <w:divBdr>
                    <w:top w:val="none" w:sz="0" w:space="0" w:color="auto"/>
                    <w:left w:val="none" w:sz="0" w:space="0" w:color="auto"/>
                    <w:bottom w:val="none" w:sz="0" w:space="0" w:color="auto"/>
                    <w:right w:val="none" w:sz="0" w:space="0" w:color="auto"/>
                  </w:divBdr>
                  <w:divsChild>
                    <w:div w:id="174425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Pages>
  <Words>26</Words>
  <Characters>154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Thunder</Company>
  <LinksUpToDate>false</LinksUpToDate>
  <CharactersWithSpaces>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Price</dc:creator>
  <cp:keywords/>
  <dc:description/>
  <cp:lastModifiedBy>Andrew Tredre-Short</cp:lastModifiedBy>
  <cp:revision>17</cp:revision>
  <dcterms:created xsi:type="dcterms:W3CDTF">2020-02-20T14:53:00Z</dcterms:created>
  <dcterms:modified xsi:type="dcterms:W3CDTF">2020-03-04T09:01:00Z</dcterms:modified>
</cp:coreProperties>
</file>